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1C" w:rsidRPr="0057081C" w:rsidRDefault="00C35CDC" w:rsidP="0057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5CDC" w:rsidRPr="00C35CDC" w:rsidRDefault="00C35CDC" w:rsidP="00C35CDC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C3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60D">
        <w:rPr>
          <w:rFonts w:ascii="Times New Roman" w:eastAsia="A" w:hAnsi="Times New Roman" w:cs="Times New Roman"/>
          <w:b/>
          <w:sz w:val="28"/>
          <w:szCs w:val="28"/>
        </w:rPr>
        <w:t>АДМИНИСТРАЦИЯ МЕЛЕТ</w:t>
      </w:r>
      <w:r w:rsidRPr="00C35CDC">
        <w:rPr>
          <w:rFonts w:ascii="Times New Roman" w:eastAsia="A" w:hAnsi="Times New Roman" w:cs="Times New Roman"/>
          <w:b/>
          <w:sz w:val="28"/>
          <w:szCs w:val="28"/>
        </w:rPr>
        <w:t>СКОГО СЕЛЬСКОГО ПОСЕЛЕНИЯ</w:t>
      </w:r>
    </w:p>
    <w:p w:rsidR="00C35CDC" w:rsidRPr="00C35CDC" w:rsidRDefault="00C35CDC" w:rsidP="00C35CDC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C35CDC">
        <w:rPr>
          <w:rFonts w:ascii="Times New Roman" w:eastAsia="A" w:hAnsi="Times New Roman" w:cs="Times New Roman"/>
          <w:b/>
          <w:sz w:val="28"/>
          <w:szCs w:val="28"/>
        </w:rPr>
        <w:t xml:space="preserve"> МАЛМЫЖСКОГО РАЙОНА КИРОВСКОЙ ОБЛАСТИ</w:t>
      </w:r>
    </w:p>
    <w:p w:rsidR="00C35CDC" w:rsidRPr="00C35CDC" w:rsidRDefault="00C35CDC" w:rsidP="00C35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CDC" w:rsidRPr="00C35CDC" w:rsidRDefault="00C35CDC" w:rsidP="00C35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CDC" w:rsidRPr="00C35CDC" w:rsidRDefault="00C35CDC" w:rsidP="00C35C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C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35CDC" w:rsidRPr="00C35CDC" w:rsidRDefault="00747902" w:rsidP="00C35C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54750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C35CDC" w:rsidRPr="00C35CDC" w:rsidRDefault="00C35CDC" w:rsidP="00C3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DC">
        <w:rPr>
          <w:rFonts w:ascii="Times New Roman" w:hAnsi="Times New Roman" w:cs="Times New Roman"/>
          <w:sz w:val="28"/>
          <w:szCs w:val="28"/>
        </w:rPr>
        <w:t xml:space="preserve"> </w:t>
      </w:r>
      <w:r w:rsidR="00DB52EA">
        <w:rPr>
          <w:rFonts w:ascii="Times New Roman" w:hAnsi="Times New Roman" w:cs="Times New Roman"/>
          <w:sz w:val="28"/>
          <w:szCs w:val="28"/>
        </w:rPr>
        <w:t>14.12.2020</w:t>
      </w:r>
      <w:r w:rsidRPr="00C3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DB52EA">
        <w:rPr>
          <w:rFonts w:ascii="Times New Roman" w:hAnsi="Times New Roman" w:cs="Times New Roman"/>
          <w:sz w:val="28"/>
          <w:szCs w:val="28"/>
        </w:rPr>
        <w:t>21</w:t>
      </w:r>
    </w:p>
    <w:p w:rsidR="00C35CDC" w:rsidRPr="00C35CDC" w:rsidRDefault="0065560D" w:rsidP="00C35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Мелеть</w:t>
      </w:r>
    </w:p>
    <w:p w:rsidR="00C35CDC" w:rsidRPr="00C35CDC" w:rsidRDefault="00C35CDC" w:rsidP="00C35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81C" w:rsidRDefault="00C35CDC" w:rsidP="0068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E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сборах»</w:t>
      </w:r>
    </w:p>
    <w:p w:rsidR="00685D7D" w:rsidRPr="00685D7D" w:rsidRDefault="00685D7D" w:rsidP="0068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1C" w:rsidRPr="00C35CDC" w:rsidRDefault="0057081C" w:rsidP="00C3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C35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 34.2</w:t>
        </w:r>
      </w:hyperlink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Pr="00C35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тавом 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а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6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3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7081C" w:rsidRPr="00C35CDC" w:rsidRDefault="0057081C" w:rsidP="00C35C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местных налогах и сборах» согласно приложению.</w:t>
      </w:r>
    </w:p>
    <w:p w:rsidR="0057081C" w:rsidRPr="00C35CDC" w:rsidRDefault="0057081C" w:rsidP="00C35C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Опубликовать данное постановление в 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органов мес</w:t>
      </w:r>
      <w:r w:rsidR="0065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proofErr w:type="spellStart"/>
      <w:r w:rsidR="006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85D7D" w:rsidRDefault="0057081C" w:rsidP="00685D7D">
      <w:pPr>
        <w:spacing w:after="0" w:line="36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3. 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 после его официального опубликования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81C" w:rsidRDefault="00C35CDC" w:rsidP="0068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35CDC" w:rsidRDefault="0065560D" w:rsidP="0068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DB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</w:t>
      </w:r>
      <w:r w:rsidR="003D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А.Ф.Кудряшов</w:t>
      </w:r>
    </w:p>
    <w:p w:rsidR="0065560D" w:rsidRDefault="0065560D" w:rsidP="0068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0D" w:rsidRPr="00C35CDC" w:rsidRDefault="0065560D" w:rsidP="0068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1C" w:rsidRPr="00C35CDC" w:rsidRDefault="00C35CDC" w:rsidP="00C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7081C"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7081C" w:rsidRDefault="00C35CDC" w:rsidP="00C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УТВЕРЖДЕН</w:t>
      </w:r>
    </w:p>
    <w:p w:rsidR="00C35CDC" w:rsidRDefault="00C35CDC" w:rsidP="00C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</w:t>
      </w:r>
    </w:p>
    <w:p w:rsidR="00C35CDC" w:rsidRDefault="00C35CDC" w:rsidP="00C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65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6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</w:p>
    <w:p w:rsidR="00C35CDC" w:rsidRDefault="00C35CDC" w:rsidP="00C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сельского поселения</w:t>
      </w:r>
    </w:p>
    <w:p w:rsidR="00C35CDC" w:rsidRPr="00C35CDC" w:rsidRDefault="00C35CDC" w:rsidP="00C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________________ № ____</w:t>
      </w:r>
    </w:p>
    <w:p w:rsidR="0057081C" w:rsidRPr="00C35CDC" w:rsidRDefault="0057081C" w:rsidP="00C3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81C" w:rsidRPr="00C35CDC" w:rsidRDefault="0057081C" w:rsidP="00C35CDC">
      <w:pPr>
        <w:spacing w:after="0" w:line="36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81C" w:rsidRPr="00C35CDC" w:rsidRDefault="0057081C" w:rsidP="00C35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57081C" w:rsidRPr="00C35CDC" w:rsidRDefault="0057081C" w:rsidP="00C35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</w:t>
      </w:r>
      <w:r w:rsidR="007D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местных налогах и сборах»</w:t>
      </w:r>
    </w:p>
    <w:p w:rsidR="0057081C" w:rsidRPr="00C35CDC" w:rsidRDefault="0057081C" w:rsidP="00C35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81C" w:rsidRPr="00C35CDC" w:rsidRDefault="0057081C" w:rsidP="00C35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C3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0"/>
    </w:p>
    <w:p w:rsidR="0057081C" w:rsidRPr="00C35CDC" w:rsidRDefault="0057081C" w:rsidP="00C35C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081C" w:rsidRPr="00C35CDC" w:rsidRDefault="0057081C" w:rsidP="00C22D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по предоставлению муниципальной услуги «Дача письменных разъяснений налогоплательщикам и налоговым агентам  по вопросам применения муниципальных нормативных правовых актов муниципального образования о местных налогах и сборах»  (далее — Административный регламент) — определяет стандарт, состав, сроки  и последовательность действий (административных процедур) администрации муниципального образования </w:t>
      </w:r>
      <w:proofErr w:type="spellStart"/>
      <w:r w:rsidR="00655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Мелет</w:t>
      </w:r>
      <w:r w:rsidR="007D5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7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7D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Администрация) при предоставлении муниципальной услуги по даче письменных разъяснений</w:t>
      </w:r>
      <w:proofErr w:type="gramEnd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 и налоговым агентам по вопросам применения муниципальных нормативных правовых актов муниципального образования  о местных налогах и сборах.</w:t>
      </w:r>
    </w:p>
    <w:p w:rsidR="0057081C" w:rsidRPr="00C35CDC" w:rsidRDefault="0057081C" w:rsidP="00C22D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0"/>
      <w:bookmarkEnd w:id="1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заявителей.</w:t>
      </w:r>
    </w:p>
    <w:p w:rsidR="0057081C" w:rsidRPr="00C35CDC" w:rsidRDefault="0057081C" w:rsidP="00C22D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предоставление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 о местных налогах и сборах»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налоговыми</w:t>
      </w:r>
      <w:proofErr w:type="gramEnd"/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агентами либо их уполномоченные представители (далее — заявители).</w:t>
      </w:r>
    </w:p>
    <w:p w:rsidR="0057081C" w:rsidRPr="00C35CDC" w:rsidRDefault="0057081C" w:rsidP="00C22D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 Информация о местах нахождения </w:t>
      </w:r>
      <w:r w:rsidR="007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BB4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сельского поселения,</w:t>
      </w:r>
      <w:r w:rsidR="007D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предоставляющей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организаций, участ</w:t>
      </w:r>
      <w:r w:rsidR="007D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  </w:t>
      </w:r>
      <w:r w:rsidRPr="00C35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— сведения информационного характера) размещаются:</w:t>
      </w:r>
    </w:p>
    <w:p w:rsidR="007D58B9" w:rsidRPr="007D58B9" w:rsidRDefault="007D58B9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8B9">
        <w:rPr>
          <w:rFonts w:ascii="Times New Roman" w:hAnsi="Times New Roman" w:cs="Times New Roman"/>
          <w:bCs/>
          <w:sz w:val="28"/>
          <w:szCs w:val="28"/>
        </w:rPr>
        <w:t xml:space="preserve">          на информационном стенде, находящемся в администрации сельского поселения;</w:t>
      </w:r>
    </w:p>
    <w:p w:rsidR="007D58B9" w:rsidRPr="007D58B9" w:rsidRDefault="007D58B9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8B9">
        <w:rPr>
          <w:rFonts w:ascii="Times New Roman" w:hAnsi="Times New Roman" w:cs="Times New Roman"/>
          <w:bCs/>
          <w:sz w:val="28"/>
          <w:szCs w:val="28"/>
        </w:rPr>
        <w:t xml:space="preserve">          на официальном сайте администрации </w:t>
      </w:r>
      <w:proofErr w:type="spellStart"/>
      <w:r w:rsidRPr="007D58B9"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 w:rsidRPr="007D58B9">
        <w:rPr>
          <w:rFonts w:ascii="Times New Roman" w:hAnsi="Times New Roman" w:cs="Times New Roman"/>
          <w:bCs/>
          <w:sz w:val="28"/>
          <w:szCs w:val="28"/>
        </w:rPr>
        <w:t xml:space="preserve"> района в разделе Поселения;</w:t>
      </w:r>
    </w:p>
    <w:p w:rsidR="007D58B9" w:rsidRPr="007D58B9" w:rsidRDefault="007D58B9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8B9">
        <w:rPr>
          <w:rFonts w:ascii="Times New Roman" w:hAnsi="Times New Roman" w:cs="Times New Roman"/>
          <w:bCs/>
          <w:sz w:val="28"/>
          <w:szCs w:val="28"/>
        </w:rPr>
        <w:t xml:space="preserve">         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7D58B9" w:rsidRPr="007D58B9" w:rsidRDefault="007D58B9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8B9">
        <w:rPr>
          <w:rFonts w:ascii="Times New Roman" w:hAnsi="Times New Roman" w:cs="Times New Roman"/>
          <w:bCs/>
          <w:sz w:val="28"/>
          <w:szCs w:val="28"/>
        </w:rPr>
        <w:t xml:space="preserve">          на Едином портале </w:t>
      </w:r>
      <w:r w:rsidRPr="007D58B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7D58B9">
        <w:rPr>
          <w:rFonts w:ascii="Times New Roman" w:hAnsi="Times New Roman" w:cs="Times New Roman"/>
          <w:bCs/>
          <w:sz w:val="28"/>
          <w:szCs w:val="28"/>
        </w:rPr>
        <w:t>;</w:t>
      </w:r>
    </w:p>
    <w:p w:rsidR="007D58B9" w:rsidRPr="007D58B9" w:rsidRDefault="007D58B9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8B9">
        <w:rPr>
          <w:rFonts w:ascii="Times New Roman" w:hAnsi="Times New Roman" w:cs="Times New Roman"/>
          <w:bCs/>
          <w:sz w:val="28"/>
          <w:szCs w:val="28"/>
        </w:rPr>
        <w:t xml:space="preserve">          на </w:t>
      </w:r>
      <w:r w:rsidRPr="007D58B9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7D58B9">
        <w:rPr>
          <w:rFonts w:ascii="Times New Roman" w:hAnsi="Times New Roman" w:cs="Times New Roman"/>
          <w:bCs/>
          <w:sz w:val="28"/>
          <w:szCs w:val="28"/>
        </w:rPr>
        <w:t>.</w:t>
      </w:r>
    </w:p>
    <w:p w:rsidR="007D58B9" w:rsidRPr="007D58B9" w:rsidRDefault="007D58B9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8B9">
        <w:rPr>
          <w:rFonts w:ascii="Times New Roman" w:hAnsi="Times New Roman" w:cs="Times New Roman"/>
          <w:bCs/>
          <w:sz w:val="28"/>
          <w:szCs w:val="28"/>
        </w:rPr>
        <w:t xml:space="preserve">         Также справочную информацию можно получить:</w:t>
      </w:r>
    </w:p>
    <w:p w:rsidR="007D58B9" w:rsidRPr="007D58B9" w:rsidRDefault="007D58B9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8B9">
        <w:rPr>
          <w:rFonts w:ascii="Times New Roman" w:hAnsi="Times New Roman" w:cs="Times New Roman"/>
          <w:sz w:val="28"/>
          <w:szCs w:val="28"/>
        </w:rPr>
        <w:t xml:space="preserve">         при обращении в письменной форме, в форме электронного документа;</w:t>
      </w:r>
    </w:p>
    <w:p w:rsidR="0057081C" w:rsidRPr="00BB4CEB" w:rsidRDefault="00BB4CEB" w:rsidP="00C22D0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по телефону.</w:t>
      </w:r>
    </w:p>
    <w:p w:rsidR="00685D7D" w:rsidRPr="00BB4CEB" w:rsidRDefault="0057081C" w:rsidP="00C22D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5D7D" w:rsidRPr="00BB4CEB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 </w:t>
      </w:r>
    </w:p>
    <w:p w:rsidR="00685D7D" w:rsidRPr="00BB4CEB" w:rsidRDefault="00685D7D" w:rsidP="00C22D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685D7D" w:rsidRPr="00BB4CEB" w:rsidRDefault="00685D7D" w:rsidP="00C22D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«Предоставление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685D7D" w:rsidRPr="00BB4CEB" w:rsidRDefault="00685D7D" w:rsidP="00C22D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 </w:t>
      </w:r>
    </w:p>
    <w:p w:rsidR="00685D7D" w:rsidRPr="00BB4CEB" w:rsidRDefault="00685D7D" w:rsidP="00C22D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              2.2.1. Муниципальную услугу предоставляет администрация </w:t>
      </w:r>
      <w:r w:rsidR="0065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60D">
        <w:rPr>
          <w:rFonts w:ascii="Times New Roman" w:hAnsi="Times New Roman" w:cs="Times New Roman"/>
          <w:sz w:val="28"/>
          <w:szCs w:val="28"/>
        </w:rPr>
        <w:t>Мелет</w:t>
      </w:r>
      <w:r w:rsidR="00BB4C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B4C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4CE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B4CEB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Администрация).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              2.2.2. 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</w:t>
      </w:r>
      <w:proofErr w:type="gramEnd"/>
      <w:r w:rsidRPr="00BB4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Pr="00BB4CEB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организаций, участвующих в предоставлении предусмотренных частью 1 статьи 1 Федерального закона от 27.07.2010г. </w:t>
      </w:r>
      <w:hyperlink r:id="rId7" w:tgtFrame="_blank" w:history="1">
        <w:r w:rsidRPr="00BB4CEB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BB4CEB">
        <w:rPr>
          <w:rFonts w:ascii="Times New Roman" w:hAnsi="Times New Roman" w:cs="Times New Roman"/>
          <w:sz w:val="28"/>
          <w:szCs w:val="28"/>
        </w:rPr>
        <w:t xml:space="preserve"> (далее – Закон)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BB4CEB">
        <w:rPr>
          <w:rFonts w:ascii="Times New Roman" w:hAnsi="Times New Roman" w:cs="Times New Roman"/>
          <w:sz w:val="28"/>
          <w:szCs w:val="28"/>
        </w:rPr>
        <w:t>, муниципальными правовыми актами, за исключением документов, включенных в определенный частью 6 статьи 7 Закона перечень документов. Данные документы и информация предоставляются в рамках межведомственного взаимодействия.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685D7D" w:rsidRPr="00BB4CEB" w:rsidRDefault="00685D7D" w:rsidP="00BB4CE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  <w:r w:rsidRPr="00BB4CEB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- устное разъяснение заявителям по существу поставленных вопросов; 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направление заявителям письменного ответа по существу поставленных в обращении вопросов;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направление заявителям уведомления о причинах оставления обращения без ответа по существу поставленных в нем вопросов. </w:t>
      </w:r>
    </w:p>
    <w:p w:rsidR="00685D7D" w:rsidRPr="00BB4CEB" w:rsidRDefault="00685D7D" w:rsidP="00BB4CE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 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2.4.1. Письменные обращения подлежат обязательной регистрации в течение 1 (одного) рабочего дня с момента поступления в Администрацию. Регистрация поступивших обращений заявителей осуществляется специалистом  Администрации.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Поступившие обращения регистрируются в порядке, установленном Инструкцией по делопроизводству Администрации.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               2.4.2. Срок рассмотрения письменных обращений - 30 дней со дня регистрации запроса в Администрации. Срок рассмотрения обращения может быть продлен Главой муниципального образования </w:t>
      </w:r>
      <w:proofErr w:type="spellStart"/>
      <w:r w:rsidR="0065560D">
        <w:rPr>
          <w:rFonts w:ascii="Times New Roman" w:hAnsi="Times New Roman" w:cs="Times New Roman"/>
          <w:sz w:val="28"/>
          <w:szCs w:val="28"/>
        </w:rPr>
        <w:t>Мелет</w:t>
      </w:r>
      <w:r w:rsidR="00BB4CE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BB4CE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B4CE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B4CEB">
        <w:rPr>
          <w:rFonts w:ascii="Times New Roman" w:hAnsi="Times New Roman" w:cs="Times New Roman"/>
          <w:sz w:val="28"/>
          <w:szCs w:val="28"/>
        </w:rPr>
        <w:t xml:space="preserve"> района Кировской области, но не более чем на 30 дней, с обязательным уведомлением об этом заявителя и обоснованием о необходимости продления срока. Срок устного разъяснения не должен превышать 15 минут.</w:t>
      </w:r>
    </w:p>
    <w:p w:rsidR="00685D7D" w:rsidRPr="00BB4CEB" w:rsidRDefault="00685D7D" w:rsidP="00BB4CE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Pr="00BB4CEB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2.5.1.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письменное обращение (запрос) по установленной форме (приложение 1);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 xml:space="preserve">- копия документа, удостоверяющего личность заявителя (заявителей), являющегося 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BB4CEB">
        <w:rPr>
          <w:rFonts w:ascii="Times New Roman" w:hAnsi="Times New Roman" w:cs="Times New Roman"/>
          <w:sz w:val="28"/>
          <w:szCs w:val="28"/>
        </w:rPr>
        <w:t xml:space="preserve"> лицом, либо личность представителя физического или юридического лица;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2.5.2.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</w:t>
      </w:r>
      <w:r w:rsidR="00BB4CEB">
        <w:rPr>
          <w:rFonts w:ascii="Times New Roman" w:hAnsi="Times New Roman" w:cs="Times New Roman"/>
          <w:sz w:val="28"/>
          <w:szCs w:val="28"/>
        </w:rPr>
        <w:tab/>
      </w:r>
      <w:r w:rsidRPr="00BB4CEB">
        <w:rPr>
          <w:rFonts w:ascii="Times New Roman" w:hAnsi="Times New Roman" w:cs="Times New Roman"/>
          <w:sz w:val="28"/>
          <w:szCs w:val="28"/>
        </w:rPr>
        <w:t>2.5.3.Письменное обращение (запрос) должно быть четким (включая имеющиеся на нем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содержание, не должно содержать нецензурные либо оскорбительные выражения.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2.5.4.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 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2.6.1.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2.6.2. Документы не соответствуют требованиям, установленным пунктом 2.6.3 настоящего Административного регламента.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2.6.3. Предоставление заявителем документов, содержащих ошибки или противоречивые сведения.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2.6.4. Заявление подано лицом, не уполномоченным совершать такого рода действия.</w:t>
      </w:r>
    </w:p>
    <w:p w:rsidR="00685D7D" w:rsidRPr="00BB4CEB" w:rsidRDefault="00BB4CEB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85D7D" w:rsidRPr="00BB4CEB">
        <w:rPr>
          <w:rFonts w:ascii="Times New Roman" w:hAnsi="Times New Roman" w:cs="Times New Roman"/>
          <w:b/>
          <w:bCs/>
          <w:sz w:val="28"/>
          <w:szCs w:val="28"/>
        </w:rPr>
        <w:t xml:space="preserve">2.7. Исчерпывающий перечень оснований для отказа 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  2.7.1. В предоставлении муниципальной услуги заявителю отказывается в случаях: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отсутствие сведений о фамилии, имени и отчестве заявителя, почтовом адресе – для физических лиц;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>- отсутствие полного наименования, адреса места нахождения – для юридических лиц;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отсутствие адреса местонахождения объекта, в отношении которого испрашивается информация;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- отсутствие копии доверенности – для представителей физических и юридических лиц, действующих на основании доверенности;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 - невозможность идентификации объекта по указанным в заявлении сведениям;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 - не читаемость текста заявления и (или) приложений к нему, указанных в заявлении, полученных по средствам факсимильной связи;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 - неполучение по средствам факсимильной связи приложений к заявлению, если они указаны в заявлении;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- несоответствие обращения содержанию муниципальной услуги;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      - запрашиваемая информация относится к информации ограниченного доступа;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- отсутствие запрашиваемой информации.</w:t>
      </w:r>
    </w:p>
    <w:p w:rsidR="00685D7D" w:rsidRPr="00BB4CEB" w:rsidRDefault="00685D7D" w:rsidP="00BB4C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2.7.2. Граждане имеют право повторно обратиться в Администрацию за получением муниципальной услуги после устранения предусмотренных пунктом 2.7.1. оснований для отказа в предоставлении муниципальной услуги.</w:t>
      </w:r>
      <w:r w:rsidRPr="00BB4CE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Pr="00BB4CEB">
        <w:rPr>
          <w:rFonts w:ascii="Times New Roman" w:hAnsi="Times New Roman" w:cs="Times New Roman"/>
          <w:sz w:val="28"/>
          <w:szCs w:val="28"/>
        </w:rPr>
        <w:t xml:space="preserve"> </w:t>
      </w:r>
      <w:r w:rsidRPr="00BB4CEB">
        <w:rPr>
          <w:rFonts w:ascii="Times New Roman" w:hAnsi="Times New Roman" w:cs="Times New Roman"/>
          <w:b/>
          <w:bCs/>
          <w:sz w:val="28"/>
          <w:szCs w:val="28"/>
        </w:rPr>
        <w:t>Перечень услуг, необходимых и обязательных для предоставления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CE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BB4CEB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 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 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>2.10.2.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приема, в который следует обратиться. При личном обращении заявителю выдается талон-подтверждение предварительной записи. </w:t>
      </w:r>
      <w:r w:rsidR="00BB4CEB">
        <w:rPr>
          <w:rFonts w:ascii="Times New Roman" w:hAnsi="Times New Roman" w:cs="Times New Roman"/>
          <w:sz w:val="28"/>
          <w:szCs w:val="28"/>
        </w:rPr>
        <w:t xml:space="preserve">      </w:t>
      </w:r>
      <w:r w:rsidRPr="00BB4CEB">
        <w:rPr>
          <w:rFonts w:ascii="Times New Roman" w:hAnsi="Times New Roman" w:cs="Times New Roman"/>
          <w:sz w:val="28"/>
          <w:szCs w:val="28"/>
        </w:rPr>
        <w:t xml:space="preserve">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2.10.3. Максимальный срок ожидания в очереди при получении результата предоставления муниципальной услуги не должен превышать 15 минут. </w:t>
      </w:r>
    </w:p>
    <w:p w:rsidR="00685D7D" w:rsidRPr="00BB4CEB" w:rsidRDefault="00685D7D" w:rsidP="00BB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2.11.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2.11.1. Срок регистрации запроса заявителя о предоставлении муниципальной услуги не должен превышать 15 минут.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2.11.2. Срок регистрации запроса заявителя организациями, участвующими в предоставлении муниципальной услуги, не должен превышать 15 минут.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BB4CEB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2.12.1.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>Доступ заявителей к парковочным местам является бесплатным.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2.12.4.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режим работы Администрации;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2.12.8. При предоставлении муниципальной услуги </w:t>
      </w:r>
      <w:bookmarkStart w:id="2" w:name="sub_1501"/>
      <w:r w:rsidRPr="00BB4CEB">
        <w:rPr>
          <w:rFonts w:ascii="Times New Roman" w:hAnsi="Times New Roman" w:cs="Times New Roman"/>
          <w:sz w:val="28"/>
          <w:szCs w:val="28"/>
        </w:rPr>
        <w:t>инвалидам обеспечиваются (включая инвалидов, использующих кресла-коляски и собак-проводников):</w:t>
      </w:r>
      <w:bookmarkEnd w:id="2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11"/>
      <w:r w:rsidRPr="00BB4CEB">
        <w:rPr>
          <w:rFonts w:ascii="Times New Roman" w:hAnsi="Times New Roman" w:cs="Times New Roman"/>
          <w:sz w:val="28"/>
          <w:szCs w:val="28"/>
        </w:rPr>
        <w:lastRenderedPageBreak/>
        <w:t>1) условия для беспрепятственного доступа к объекту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  <w:bookmarkEnd w:id="3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13"/>
      <w:r w:rsidRPr="00BB4CEB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bookmarkEnd w:id="4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14"/>
      <w:r w:rsidRPr="00BB4CEB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  <w:bookmarkEnd w:id="5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15"/>
      <w:r w:rsidRPr="00BB4CEB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  <w:bookmarkEnd w:id="6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17"/>
      <w:proofErr w:type="gramStart"/>
      <w:r w:rsidRPr="00BB4CEB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</w:t>
      </w:r>
      <w:bookmarkEnd w:id="7"/>
      <w:r w:rsidR="004360C5" w:rsidRPr="00BB4CEB">
        <w:rPr>
          <w:rFonts w:ascii="Times New Roman" w:hAnsi="Times New Roman" w:cs="Times New Roman"/>
          <w:sz w:val="28"/>
          <w:szCs w:val="28"/>
        </w:rPr>
        <w:fldChar w:fldCharType="begin"/>
      </w:r>
      <w:r w:rsidRPr="00BB4CEB">
        <w:rPr>
          <w:rFonts w:ascii="Times New Roman" w:hAnsi="Times New Roman" w:cs="Times New Roman"/>
          <w:sz w:val="28"/>
          <w:szCs w:val="28"/>
        </w:rPr>
        <w:instrText xml:space="preserve"> HYPERLINK "http://pravo.minjust.ru/" </w:instrText>
      </w:r>
      <w:r w:rsidR="004360C5" w:rsidRPr="00BB4CEB">
        <w:rPr>
          <w:rFonts w:ascii="Times New Roman" w:hAnsi="Times New Roman" w:cs="Times New Roman"/>
          <w:sz w:val="28"/>
          <w:szCs w:val="28"/>
        </w:rPr>
        <w:fldChar w:fldCharType="separate"/>
      </w:r>
      <w:r w:rsidRPr="00BB4CEB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форме</w:t>
      </w:r>
      <w:r w:rsidR="004360C5" w:rsidRPr="00BB4CEB">
        <w:rPr>
          <w:rFonts w:ascii="Times New Roman" w:hAnsi="Times New Roman" w:cs="Times New Roman"/>
          <w:sz w:val="28"/>
          <w:szCs w:val="28"/>
        </w:rPr>
        <w:fldChar w:fldCharType="end"/>
      </w:r>
      <w:r w:rsidRPr="00BB4CEB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8" w:history="1">
        <w:r w:rsidRPr="00BB4CEB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порядке</w:t>
        </w:r>
      </w:hyperlink>
      <w:r w:rsidRPr="00BB4CEB">
        <w:rPr>
          <w:rFonts w:ascii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85D7D" w:rsidRPr="00BB4CEB" w:rsidRDefault="00685D7D" w:rsidP="007049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6) оказание помощи инвалидам в преодолении барьеров, мешающих получению ими услуг наравне с другими лицами.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2) соблюдение срока предоставления муниципальной услуги;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3)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4) обоснованность отказа в приеме документов;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>              5) обоснованность отказа в предоставлении муниципальной услуги;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6) своевременное принятие решения.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7) возможность получения информации о ходе предоставления муниципальной услуги.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2.14. Особенности предоставления муниципальных услуг в многофункциональных центрах и особенности предоставления муниципальных услуг в электронной форме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2.14.1.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2.14.2.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B4CEB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85D7D" w:rsidRPr="00BB4CEB" w:rsidRDefault="00685D7D" w:rsidP="00704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BB4CE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85D7D" w:rsidRPr="00BB4CEB" w:rsidRDefault="00685D7D" w:rsidP="00BB4C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EB">
        <w:rPr>
          <w:rFonts w:ascii="Times New Roman" w:hAnsi="Times New Roman" w:cs="Times New Roman"/>
          <w:b/>
          <w:sz w:val="28"/>
          <w:szCs w:val="28"/>
        </w:rPr>
        <w:t xml:space="preserve">3.1.               Организация предоставления муниципальной услуги включает </w:t>
      </w:r>
      <w:proofErr w:type="gramStart"/>
      <w:r w:rsidRPr="00BB4CE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4C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EB">
        <w:rPr>
          <w:rFonts w:ascii="Times New Roman" w:hAnsi="Times New Roman" w:cs="Times New Roman"/>
          <w:b/>
          <w:sz w:val="28"/>
          <w:szCs w:val="28"/>
        </w:rPr>
        <w:t>себя следующие административные процедуры: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приём, регистрация документов;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EB">
        <w:rPr>
          <w:rFonts w:ascii="Times New Roman" w:hAnsi="Times New Roman" w:cs="Times New Roman"/>
          <w:b/>
          <w:sz w:val="28"/>
          <w:szCs w:val="28"/>
        </w:rPr>
        <w:t xml:space="preserve">              3.2. Административная процедура по приёму, регистрации документов. 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заявления, копии доверенности представителя и других документов (далее по тексту – документы). 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3.2.2. Прием и регистрация документов осуществляется специалистом не позднее 1 дня, последующего за днем поступления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>3.2.3. Срок административной процедуры приёма, регистрации документов не должен превышать 3 рабочих дней.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4925">
        <w:rPr>
          <w:rFonts w:ascii="Times New Roman" w:hAnsi="Times New Roman" w:cs="Times New Roman"/>
          <w:b/>
          <w:sz w:val="28"/>
          <w:szCs w:val="28"/>
        </w:rPr>
        <w:tab/>
      </w:r>
      <w:r w:rsidRPr="00BB4CEB">
        <w:rPr>
          <w:rFonts w:ascii="Times New Roman" w:hAnsi="Times New Roman" w:cs="Times New Roman"/>
          <w:b/>
          <w:sz w:val="28"/>
          <w:szCs w:val="28"/>
        </w:rPr>
        <w:t xml:space="preserve">3.3. Административная процедура по рассмотрению документов и принятие решения. 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</w:t>
      </w:r>
      <w:r w:rsidR="00704925">
        <w:rPr>
          <w:rFonts w:ascii="Times New Roman" w:hAnsi="Times New Roman" w:cs="Times New Roman"/>
          <w:sz w:val="28"/>
          <w:szCs w:val="28"/>
        </w:rPr>
        <w:tab/>
      </w:r>
      <w:r w:rsidRPr="00BB4CEB">
        <w:rPr>
          <w:rFonts w:ascii="Times New Roman" w:hAnsi="Times New Roman" w:cs="Times New Roman"/>
          <w:sz w:val="28"/>
          <w:szCs w:val="28"/>
        </w:rPr>
        <w:t xml:space="preserve">3.3.1. В начале административной процедуры специалист, ответственный за предоставление муниципальной услуги, анализирует представленные документы и устанавливает: 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соответствие их требованиям Регламента;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- достаточность информации для идентификации объекта, в отношении которого испрашивается информация.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  3.3.2. По результатам рассмотрения документов специалист, ответственный за предоставление муниципальной услуги, принимает решение: о предоставлении информации об объекте; об отказе в предоставлении информации об объекте. 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</w:t>
      </w:r>
      <w:r w:rsidR="00704925">
        <w:rPr>
          <w:rFonts w:ascii="Times New Roman" w:hAnsi="Times New Roman" w:cs="Times New Roman"/>
          <w:sz w:val="28"/>
          <w:szCs w:val="28"/>
        </w:rPr>
        <w:tab/>
      </w:r>
      <w:r w:rsidRPr="00BB4CEB">
        <w:rPr>
          <w:rFonts w:ascii="Times New Roman" w:hAnsi="Times New Roman" w:cs="Times New Roman"/>
          <w:sz w:val="28"/>
          <w:szCs w:val="28"/>
        </w:rPr>
        <w:t xml:space="preserve"> 3.3.3. По результатам рассмотрения представленных документов готовиться ответ заявителю. 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</w:t>
      </w:r>
      <w:r w:rsidR="00704925">
        <w:rPr>
          <w:rFonts w:ascii="Times New Roman" w:hAnsi="Times New Roman" w:cs="Times New Roman"/>
          <w:sz w:val="28"/>
          <w:szCs w:val="28"/>
        </w:rPr>
        <w:tab/>
      </w:r>
      <w:r w:rsidRPr="00BB4CEB">
        <w:rPr>
          <w:rFonts w:ascii="Times New Roman" w:hAnsi="Times New Roman" w:cs="Times New Roman"/>
          <w:sz w:val="28"/>
          <w:szCs w:val="28"/>
        </w:rPr>
        <w:t> 3.3.4. Срок административной процедуры не должен превышать 20 рабочих дней.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EB">
        <w:rPr>
          <w:rFonts w:ascii="Times New Roman" w:hAnsi="Times New Roman" w:cs="Times New Roman"/>
          <w:b/>
          <w:sz w:val="28"/>
          <w:szCs w:val="28"/>
        </w:rPr>
        <w:t>              3.4. Административная процедура по выдаче результата предоставления муниципальной услуги.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3.4.1. Специалист в течение одного рабочего дня регистрирует документ, являющийся результатом предоставления муниципальной услуги, и не позднее следующего дня направляет его заявителю (его представителю) письмом.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              3.4.2. Если в заявлении указано пожелание заявителя получить результат предоставления муниципальной услуги лично, и имеется его контактный телефон, специалист, в день регистрации извещает заявителя (его представителя) о готовности документа, являющегося результатом предоставления муниципальной услуги и возможности его получения. </w:t>
      </w:r>
    </w:p>
    <w:p w:rsidR="00685D7D" w:rsidRPr="00704925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             3.4.3. Срок административной процедуры не должен превышать 3 рабочих дней.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Pr="00BB4CEB">
        <w:rPr>
          <w:rFonts w:ascii="Times New Roman" w:hAnsi="Times New Roman" w:cs="Times New Roman"/>
          <w:b/>
          <w:sz w:val="28"/>
          <w:szCs w:val="28"/>
        </w:rPr>
        <w:t xml:space="preserve">3.6. Обращения заявителей принимаются лично, почтой, через официальный адрес электронной почты администрации </w:t>
      </w:r>
      <w:proofErr w:type="spellStart"/>
      <w:r w:rsidR="0065560D">
        <w:rPr>
          <w:rFonts w:ascii="Times New Roman" w:hAnsi="Times New Roman" w:cs="Times New Roman"/>
          <w:b/>
          <w:sz w:val="28"/>
          <w:szCs w:val="28"/>
        </w:rPr>
        <w:t>Мелет</w:t>
      </w:r>
      <w:r w:rsidR="0070492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B4CE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поселения.</w:t>
      </w:r>
    </w:p>
    <w:p w:rsidR="00685D7D" w:rsidRPr="00BB4CEB" w:rsidRDefault="00704925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85D7D" w:rsidRPr="00BB4CEB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="00685D7D" w:rsidRPr="00BB4CE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685D7D" w:rsidRPr="00BB4CEB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настоящего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BB4CE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BB4CEB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настоящего Административного регламента и иных нормативных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  <w:r w:rsidRPr="00BB4CEB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4.1.1. Глава муниципального образования осуществляет текущий 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C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  <w:r w:rsidRPr="00BB4CEB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4.2.1.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2) в информационно-телекоммуникационных сетях общего пользования (в том числе в сети Интернет);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>3) в региональной государственной информационной системе «Портал государственных и муниципальных услуг (функций)  Кировской области».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5.3. Заявитель может обратиться с 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BB4CE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CE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CE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lastRenderedPageBreak/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CEB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85D7D" w:rsidRPr="00BB4CEB" w:rsidRDefault="00685D7D" w:rsidP="00BB4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BB4CE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B4CEB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 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CEB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BB4CE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5D7D" w:rsidRPr="00BB4CEB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5D7D" w:rsidRDefault="00685D7D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B">
        <w:rPr>
          <w:rFonts w:ascii="Times New Roman" w:hAnsi="Times New Roman" w:cs="Times New Roman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04925" w:rsidRDefault="00704925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925" w:rsidRDefault="00704925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925" w:rsidRDefault="00704925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925" w:rsidRDefault="00704925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D01" w:rsidRPr="00BB4CEB" w:rsidRDefault="00C22D01" w:rsidP="00704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D7D" w:rsidRPr="00704925" w:rsidRDefault="00704925" w:rsidP="00685D7D">
      <w:pPr>
        <w:pStyle w:val="a7"/>
        <w:shd w:val="clear" w:color="auto" w:fill="FFFFFF"/>
        <w:jc w:val="both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="00685D7D" w:rsidRPr="007E4F04">
        <w:t> </w:t>
      </w:r>
      <w:r w:rsidR="00685D7D" w:rsidRPr="00704925">
        <w:rPr>
          <w:b/>
          <w:sz w:val="28"/>
          <w:szCs w:val="28"/>
        </w:rPr>
        <w:t xml:space="preserve">Приложение 1 </w:t>
      </w:r>
    </w:p>
    <w:p w:rsidR="00685D7D" w:rsidRPr="00704925" w:rsidRDefault="00704925" w:rsidP="00685D7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4925">
        <w:rPr>
          <w:rFonts w:ascii="Times New Roman" w:hAnsi="Times New Roman" w:cs="Times New Roman"/>
          <w:sz w:val="28"/>
          <w:szCs w:val="28"/>
        </w:rPr>
        <w:t xml:space="preserve"> </w:t>
      </w:r>
      <w:r w:rsidR="00685D7D" w:rsidRPr="0070492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5D7D" w:rsidRPr="00704925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</w:t>
      </w:r>
    </w:p>
    <w:tbl>
      <w:tblPr>
        <w:tblW w:w="572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816"/>
      </w:tblGrid>
      <w:tr w:rsidR="00685D7D" w:rsidRPr="00704925" w:rsidTr="00E32E69">
        <w:trPr>
          <w:trHeight w:val="3420"/>
        </w:trPr>
        <w:tc>
          <w:tcPr>
            <w:tcW w:w="5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D7D" w:rsidRPr="00704925" w:rsidRDefault="00685D7D" w:rsidP="0070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</w:t>
            </w:r>
            <w:proofErr w:type="spellStart"/>
            <w:r w:rsidR="0065560D">
              <w:rPr>
                <w:rFonts w:ascii="Times New Roman" w:hAnsi="Times New Roman" w:cs="Times New Roman"/>
                <w:sz w:val="28"/>
                <w:szCs w:val="28"/>
              </w:rPr>
              <w:t>Мелет</w:t>
            </w:r>
            <w:r w:rsidR="00704925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 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для физических лиц:____________________________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 xml:space="preserve">____ по адресу: 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паспорт______________________________________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выдан________________________________________</w:t>
            </w:r>
            <w:proofErr w:type="spellEnd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.: ________________________________________;</w:t>
            </w:r>
            <w:proofErr w:type="gramEnd"/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для юридических лиц: _________________________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ОГРН: _______________________________________,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ИНН: ________________________________________,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______________________________________,</w:t>
            </w:r>
          </w:p>
          <w:p w:rsidR="00685D7D" w:rsidRPr="00704925" w:rsidRDefault="00685D7D" w:rsidP="007049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925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________________________________________</w:t>
            </w:r>
          </w:p>
        </w:tc>
      </w:tr>
    </w:tbl>
    <w:p w:rsidR="00685D7D" w:rsidRDefault="00685D7D" w:rsidP="00704925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685D7D" w:rsidRDefault="00685D7D" w:rsidP="00685D7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04925" w:rsidRDefault="00704925" w:rsidP="00685D7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04925" w:rsidRDefault="00704925" w:rsidP="00685D7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04925" w:rsidRDefault="00704925" w:rsidP="00685D7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04925" w:rsidRDefault="00704925" w:rsidP="00685D7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04925" w:rsidRDefault="00704925" w:rsidP="00685D7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704925" w:rsidRDefault="00704925" w:rsidP="00685D7D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</w:p>
    <w:p w:rsidR="00685D7D" w:rsidRPr="00704925" w:rsidRDefault="00685D7D" w:rsidP="00685D7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форма заявления</w:t>
      </w:r>
    </w:p>
    <w:p w:rsidR="00685D7D" w:rsidRPr="00704925" w:rsidRDefault="00685D7D" w:rsidP="007049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85D7D" w:rsidRPr="00704925" w:rsidRDefault="00685D7D" w:rsidP="007049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b/>
          <w:bCs/>
          <w:sz w:val="28"/>
          <w:szCs w:val="28"/>
        </w:rPr>
        <w:t>по даче письменных разъяснений по вопросам применения</w:t>
      </w:r>
    </w:p>
    <w:p w:rsidR="00685D7D" w:rsidRPr="00704925" w:rsidRDefault="00685D7D" w:rsidP="007049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муниципального образования</w:t>
      </w:r>
    </w:p>
    <w:p w:rsidR="00685D7D" w:rsidRPr="00704925" w:rsidRDefault="00685D7D" w:rsidP="007049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b/>
          <w:bCs/>
          <w:sz w:val="28"/>
          <w:szCs w:val="28"/>
        </w:rPr>
        <w:t>о местных налогах и сборах</w:t>
      </w:r>
    </w:p>
    <w:p w:rsidR="00685D7D" w:rsidRPr="00704925" w:rsidRDefault="00685D7D" w:rsidP="00685D7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704925" w:rsidRDefault="00685D7D" w:rsidP="00685D7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              Прошу дать разъяснение по вопросу ___________________________</w:t>
      </w:r>
    </w:p>
    <w:p w:rsidR="00685D7D" w:rsidRPr="00704925" w:rsidRDefault="00685D7D" w:rsidP="00685D7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0492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0492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 xml:space="preserve">Настоящим заявлением даю согласие на обработку персональных данных в соответствии с Федеральным законом от 27 июля 2006 года </w:t>
      </w:r>
      <w:hyperlink r:id="rId9" w:tgtFrame="_blank" w:history="1">
        <w:r w:rsidRPr="00704925">
          <w:rPr>
            <w:rFonts w:ascii="Times New Roman" w:hAnsi="Times New Roman" w:cs="Times New Roman"/>
            <w:sz w:val="28"/>
            <w:szCs w:val="28"/>
          </w:rPr>
          <w:t>№ 152-ФЗ</w:t>
        </w:r>
      </w:hyperlink>
      <w:r w:rsidRPr="00704925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  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Способ получения ответа: 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- путем вручения на руки в помещении администрации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 xml:space="preserve"> - путём письменного почтового отправления простым письмом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704925" w:rsidRDefault="00685D7D" w:rsidP="00685D7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 </w:t>
      </w:r>
    </w:p>
    <w:p w:rsidR="00685D7D" w:rsidRPr="00704925" w:rsidRDefault="00685D7D" w:rsidP="007049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25">
        <w:rPr>
          <w:rFonts w:ascii="Times New Roman" w:hAnsi="Times New Roman" w:cs="Times New Roman"/>
          <w:sz w:val="28"/>
          <w:szCs w:val="28"/>
        </w:rPr>
        <w:t>_________________ ____________________</w:t>
      </w:r>
    </w:p>
    <w:p w:rsidR="0057081C" w:rsidRPr="00704925" w:rsidRDefault="00704925" w:rsidP="007049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5D7D" w:rsidRPr="00704925">
        <w:rPr>
          <w:rFonts w:ascii="Times New Roman" w:hAnsi="Times New Roman" w:cs="Times New Roman"/>
          <w:sz w:val="28"/>
          <w:szCs w:val="28"/>
        </w:rPr>
        <w:t xml:space="preserve">  (дата)                 (подпис</w:t>
      </w:r>
      <w:r>
        <w:rPr>
          <w:rFonts w:ascii="Times New Roman" w:hAnsi="Times New Roman" w:cs="Times New Roman"/>
          <w:sz w:val="28"/>
          <w:szCs w:val="28"/>
        </w:rPr>
        <w:t>ь)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CA27E1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1C"/>
    <w:rsid w:val="000912A5"/>
    <w:rsid w:val="001B351E"/>
    <w:rsid w:val="001F7E98"/>
    <w:rsid w:val="00290439"/>
    <w:rsid w:val="002A6FA5"/>
    <w:rsid w:val="003D59AD"/>
    <w:rsid w:val="004360C5"/>
    <w:rsid w:val="004E7E7A"/>
    <w:rsid w:val="00503E66"/>
    <w:rsid w:val="0057081C"/>
    <w:rsid w:val="006311B5"/>
    <w:rsid w:val="006513AA"/>
    <w:rsid w:val="0065560D"/>
    <w:rsid w:val="00685D7D"/>
    <w:rsid w:val="006C66D1"/>
    <w:rsid w:val="00704925"/>
    <w:rsid w:val="00747902"/>
    <w:rsid w:val="007516BE"/>
    <w:rsid w:val="007D58B9"/>
    <w:rsid w:val="00954750"/>
    <w:rsid w:val="009A04B7"/>
    <w:rsid w:val="00B23F02"/>
    <w:rsid w:val="00BB4CEB"/>
    <w:rsid w:val="00BB6D70"/>
    <w:rsid w:val="00C22D01"/>
    <w:rsid w:val="00C35CDC"/>
    <w:rsid w:val="00CA27E1"/>
    <w:rsid w:val="00DB52EA"/>
    <w:rsid w:val="00E03BE2"/>
    <w:rsid w:val="00F33B50"/>
    <w:rsid w:val="00FA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70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081C"/>
    <w:rPr>
      <w:color w:val="0000FF"/>
      <w:u w:val="single"/>
    </w:rPr>
  </w:style>
  <w:style w:type="paragraph" w:customStyle="1" w:styleId="textbody">
    <w:name w:val="textbody"/>
    <w:basedOn w:val="a"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7081C"/>
  </w:style>
  <w:style w:type="paragraph" w:customStyle="1" w:styleId="consplusnormal">
    <w:name w:val="consplusnormal"/>
    <w:basedOn w:val="a"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57081C"/>
  </w:style>
  <w:style w:type="paragraph" w:customStyle="1" w:styleId="listparagraph">
    <w:name w:val="listparagraph"/>
    <w:basedOn w:val="a"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57081C"/>
  </w:style>
  <w:style w:type="paragraph" w:customStyle="1" w:styleId="20">
    <w:name w:val="20"/>
    <w:basedOn w:val="a"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1C"/>
  </w:style>
  <w:style w:type="paragraph" w:styleId="a8">
    <w:name w:val="footnote text"/>
    <w:basedOn w:val="a"/>
    <w:link w:val="a9"/>
    <w:uiPriority w:val="99"/>
    <w:semiHidden/>
    <w:unhideWhenUsed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70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5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70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800200.34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E7BC-18BF-4E27-B319-D365661E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2021-01-15T06:52:00Z</cp:lastPrinted>
  <dcterms:created xsi:type="dcterms:W3CDTF">2020-12-23T08:23:00Z</dcterms:created>
  <dcterms:modified xsi:type="dcterms:W3CDTF">2021-01-26T10:18:00Z</dcterms:modified>
</cp:coreProperties>
</file>