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71" w:rsidRPr="00894071" w:rsidRDefault="00894071" w:rsidP="00894071">
      <w:pPr>
        <w:spacing w:after="159" w:line="254"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АДМИНИСТРАЦИЯ МЕЛЕТСКОГО СЕЛЬСКОГО ПОСЕЛЕНИЯ</w:t>
      </w:r>
    </w:p>
    <w:p w:rsidR="00894071" w:rsidRPr="00894071" w:rsidRDefault="00894071" w:rsidP="00894071">
      <w:pPr>
        <w:spacing w:after="159" w:line="254"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МАЛМЫЖСКОГО РАЙОНА КИРОВСКОЙ ОБЛАСТИ</w:t>
      </w:r>
    </w:p>
    <w:p w:rsidR="00894071" w:rsidRPr="00894071" w:rsidRDefault="00894071" w:rsidP="00894071">
      <w:pPr>
        <w:spacing w:after="240" w:line="254" w:lineRule="auto"/>
        <w:jc w:val="center"/>
        <w:rPr>
          <w:rFonts w:ascii="Calibri" w:eastAsia="Times New Roman" w:hAnsi="Calibri" w:cs="Calibri"/>
          <w:color w:val="000000"/>
          <w:sz w:val="24"/>
          <w:szCs w:val="24"/>
          <w:lang w:eastAsia="ru-RU"/>
        </w:rPr>
      </w:pPr>
    </w:p>
    <w:p w:rsidR="00894071" w:rsidRPr="00894071" w:rsidRDefault="00894071" w:rsidP="00894071">
      <w:pPr>
        <w:spacing w:after="159" w:line="254"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ПОСТАНОВЛЕНИЕ</w:t>
      </w:r>
    </w:p>
    <w:p w:rsidR="00894071" w:rsidRPr="00894071" w:rsidRDefault="00894071" w:rsidP="00894071">
      <w:pPr>
        <w:spacing w:after="159" w:line="254"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04.07.2024 </w:t>
      </w:r>
      <w:r>
        <w:rPr>
          <w:rFonts w:ascii="Times New Roman" w:eastAsia="Times New Roman" w:hAnsi="Times New Roman" w:cs="Times New Roman"/>
          <w:color w:val="000000"/>
          <w:sz w:val="24"/>
          <w:szCs w:val="24"/>
          <w:lang w:eastAsia="ru-RU"/>
        </w:rPr>
        <w:t xml:space="preserve">                                                                                                              </w:t>
      </w:r>
      <w:r w:rsidRPr="00894071">
        <w:rPr>
          <w:rFonts w:ascii="Times New Roman" w:eastAsia="Times New Roman" w:hAnsi="Times New Roman" w:cs="Times New Roman"/>
          <w:color w:val="000000"/>
          <w:sz w:val="24"/>
          <w:szCs w:val="24"/>
          <w:lang w:eastAsia="ru-RU"/>
        </w:rPr>
        <w:t>№ 28</w:t>
      </w:r>
    </w:p>
    <w:p w:rsidR="00894071" w:rsidRPr="00894071" w:rsidRDefault="00894071" w:rsidP="00894071">
      <w:pPr>
        <w:spacing w:after="159" w:line="254"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д. Мелеть</w:t>
      </w:r>
    </w:p>
    <w:p w:rsidR="00894071" w:rsidRPr="00894071" w:rsidRDefault="00894071" w:rsidP="00894071">
      <w:pPr>
        <w:spacing w:after="240" w:line="254" w:lineRule="auto"/>
        <w:jc w:val="center"/>
        <w:rPr>
          <w:rFonts w:ascii="Calibri" w:eastAsia="Times New Roman" w:hAnsi="Calibri" w:cs="Calibri"/>
          <w:color w:val="000000"/>
          <w:sz w:val="24"/>
          <w:szCs w:val="24"/>
          <w:lang w:eastAsia="ru-RU"/>
        </w:rPr>
      </w:pPr>
    </w:p>
    <w:p w:rsidR="00894071" w:rsidRPr="00894071" w:rsidRDefault="00894071" w:rsidP="00894071">
      <w:pPr>
        <w:shd w:val="clear" w:color="auto" w:fill="FFFFFF"/>
        <w:spacing w:after="159" w:line="254"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Об утверждении административного регламента</w:t>
      </w:r>
      <w:r w:rsidRPr="00894071">
        <w:rPr>
          <w:rFonts w:ascii="Times New Roman" w:eastAsia="Times New Roman" w:hAnsi="Times New Roman" w:cs="Times New Roman"/>
          <w:color w:val="000000"/>
          <w:sz w:val="24"/>
          <w:szCs w:val="24"/>
          <w:lang w:eastAsia="ru-RU"/>
        </w:rPr>
        <w:t xml:space="preserve"> </w:t>
      </w:r>
      <w:r w:rsidRPr="00894071">
        <w:rPr>
          <w:rFonts w:ascii="Times New Roman" w:eastAsia="Times New Roman" w:hAnsi="Times New Roman" w:cs="Times New Roman"/>
          <w:b/>
          <w:bCs/>
          <w:color w:val="000000"/>
          <w:sz w:val="24"/>
          <w:szCs w:val="24"/>
          <w:lang w:eastAsia="ru-RU"/>
        </w:rPr>
        <w:t>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894071" w:rsidRPr="00894071" w:rsidRDefault="00894071" w:rsidP="00894071">
      <w:pPr>
        <w:shd w:val="clear" w:color="auto" w:fill="FFFFFF"/>
        <w:spacing w:after="159" w:line="254" w:lineRule="auto"/>
        <w:jc w:val="center"/>
        <w:rPr>
          <w:rFonts w:ascii="Calibri" w:eastAsia="Times New Roman" w:hAnsi="Calibri" w:cs="Calibri"/>
          <w:color w:val="000000"/>
          <w:sz w:val="24"/>
          <w:szCs w:val="24"/>
          <w:lang w:eastAsia="ru-RU"/>
        </w:rPr>
      </w:pPr>
      <w:r w:rsidRPr="00894071">
        <w:rPr>
          <w:rFonts w:ascii="Calibri" w:eastAsia="Times New Roman" w:hAnsi="Calibri" w:cs="Calibri"/>
          <w:color w:val="666666"/>
          <w:sz w:val="24"/>
          <w:szCs w:val="24"/>
          <w:lang w:eastAsia="ru-RU"/>
        </w:rPr>
        <w:t> </w:t>
      </w:r>
    </w:p>
    <w:p w:rsidR="00894071" w:rsidRPr="00894071" w:rsidRDefault="00894071" w:rsidP="00894071">
      <w:pPr>
        <w:shd w:val="clear" w:color="auto" w:fill="FFFFFF"/>
        <w:spacing w:after="159" w:line="254"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 администрация Мелетского сельского поселения </w:t>
      </w:r>
    </w:p>
    <w:p w:rsidR="00894071" w:rsidRPr="00894071" w:rsidRDefault="00894071" w:rsidP="00894071">
      <w:pPr>
        <w:shd w:val="clear" w:color="auto" w:fill="FFFFFF"/>
        <w:spacing w:after="159" w:line="254" w:lineRule="auto"/>
        <w:ind w:firstLine="709"/>
        <w:rPr>
          <w:rFonts w:ascii="Calibri" w:eastAsia="Times New Roman" w:hAnsi="Calibri" w:cs="Calibri"/>
          <w:color w:val="000000"/>
          <w:spacing w:val="-2"/>
          <w:sz w:val="24"/>
          <w:szCs w:val="24"/>
          <w:lang w:eastAsia="ru-RU"/>
        </w:rPr>
      </w:pPr>
      <w:r w:rsidRPr="00894071">
        <w:rPr>
          <w:rFonts w:ascii="Times New Roman" w:eastAsia="Times New Roman" w:hAnsi="Times New Roman" w:cs="Times New Roman"/>
          <w:color w:val="000000"/>
          <w:spacing w:val="-2"/>
          <w:sz w:val="24"/>
          <w:szCs w:val="24"/>
          <w:lang w:eastAsia="ru-RU"/>
        </w:rPr>
        <w:t>ПОСТАНОВЛЯЕТ:</w:t>
      </w:r>
    </w:p>
    <w:p w:rsidR="00894071" w:rsidRPr="00894071" w:rsidRDefault="00894071" w:rsidP="00894071">
      <w:pPr>
        <w:shd w:val="clear" w:color="auto" w:fill="FFFFFF"/>
        <w:spacing w:after="159" w:line="254"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pacing w:val="-2"/>
          <w:sz w:val="24"/>
          <w:szCs w:val="24"/>
          <w:lang w:eastAsia="ru-RU"/>
        </w:rPr>
        <w:t>1.Утвердить а</w:t>
      </w:r>
      <w:r w:rsidRPr="00894071">
        <w:rPr>
          <w:rFonts w:ascii="Times New Roman" w:eastAsia="Times New Roman" w:hAnsi="Times New Roman" w:cs="Times New Roman"/>
          <w:color w:val="000000"/>
          <w:sz w:val="24"/>
          <w:szCs w:val="24"/>
          <w:lang w:eastAsia="ru-RU"/>
        </w:rPr>
        <w:t>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согласно приложению</w:t>
      </w:r>
      <w:r w:rsidRPr="00894071">
        <w:rPr>
          <w:rFonts w:ascii="Times New Roman" w:eastAsia="Times New Roman" w:hAnsi="Times New Roman" w:cs="Times New Roman"/>
          <w:color w:val="000000"/>
          <w:spacing w:val="-2"/>
          <w:sz w:val="24"/>
          <w:szCs w:val="24"/>
          <w:lang w:eastAsia="ru-RU"/>
        </w:rPr>
        <w:t>.</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 Опубликовать настоящее постановление в Информационном бюллетене органов местного самоуправления муниципального образования Мелетское сельское поселение Малмыжского района Кировской области и на официальном сайте Мелетского сельского поселения.</w:t>
      </w:r>
    </w:p>
    <w:p w:rsidR="00894071" w:rsidRPr="00894071" w:rsidRDefault="00894071" w:rsidP="00894071">
      <w:pPr>
        <w:spacing w:after="159"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3. </w:t>
      </w:r>
      <w:proofErr w:type="gramStart"/>
      <w:r w:rsidRPr="00894071">
        <w:rPr>
          <w:rFonts w:ascii="Times New Roman" w:eastAsia="Times New Roman" w:hAnsi="Times New Roman" w:cs="Times New Roman"/>
          <w:color w:val="000000"/>
          <w:sz w:val="24"/>
          <w:szCs w:val="24"/>
          <w:lang w:eastAsia="ru-RU"/>
        </w:rPr>
        <w:t>Контроль за</w:t>
      </w:r>
      <w:proofErr w:type="gramEnd"/>
      <w:r w:rsidRPr="00894071">
        <w:rPr>
          <w:rFonts w:ascii="Times New Roman" w:eastAsia="Times New Roman" w:hAnsi="Times New Roman" w:cs="Times New Roman"/>
          <w:color w:val="000000"/>
          <w:sz w:val="24"/>
          <w:szCs w:val="24"/>
          <w:lang w:eastAsia="ru-RU"/>
        </w:rPr>
        <w:t xml:space="preserve"> выполнением настоящего постановления оставляю за собой.</w:t>
      </w:r>
    </w:p>
    <w:p w:rsidR="00894071" w:rsidRPr="00894071" w:rsidRDefault="00894071" w:rsidP="00894071">
      <w:pPr>
        <w:spacing w:after="159"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4. Постановление вступает в силу с момента его опубликования.</w:t>
      </w:r>
    </w:p>
    <w:p w:rsidR="00894071" w:rsidRPr="00894071" w:rsidRDefault="00894071" w:rsidP="00894071">
      <w:pPr>
        <w:spacing w:after="240" w:line="254" w:lineRule="auto"/>
        <w:ind w:firstLine="567"/>
        <w:rPr>
          <w:rFonts w:ascii="Calibri" w:eastAsia="Times New Roman" w:hAnsi="Calibri" w:cs="Calibri"/>
          <w:color w:val="000000"/>
          <w:sz w:val="24"/>
          <w:szCs w:val="24"/>
          <w:lang w:eastAsia="ru-RU"/>
        </w:rPr>
      </w:pPr>
    </w:p>
    <w:p w:rsidR="00894071" w:rsidRPr="00894071" w:rsidRDefault="00894071" w:rsidP="00894071">
      <w:pPr>
        <w:spacing w:after="159" w:line="36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Глава Мелетского сельского поселения </w:t>
      </w:r>
      <w:r>
        <w:rPr>
          <w:rFonts w:ascii="Times New Roman" w:eastAsia="Times New Roman" w:hAnsi="Times New Roman" w:cs="Times New Roman"/>
          <w:color w:val="000000"/>
          <w:sz w:val="24"/>
          <w:szCs w:val="24"/>
          <w:lang w:eastAsia="ru-RU"/>
        </w:rPr>
        <w:t xml:space="preserve">     </w:t>
      </w:r>
      <w:r w:rsidRPr="00894071">
        <w:rPr>
          <w:rFonts w:ascii="Times New Roman" w:eastAsia="Times New Roman" w:hAnsi="Times New Roman" w:cs="Times New Roman"/>
          <w:color w:val="000000"/>
          <w:sz w:val="24"/>
          <w:szCs w:val="24"/>
          <w:lang w:eastAsia="ru-RU"/>
        </w:rPr>
        <w:t>О.М. Сметанина</w:t>
      </w:r>
    </w:p>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894071" w:rsidRPr="00894071" w:rsidRDefault="00894071" w:rsidP="00894071">
      <w:pPr>
        <w:spacing w:after="240" w:line="254" w:lineRule="auto"/>
        <w:rPr>
          <w:rFonts w:ascii="Calibri" w:eastAsia="Times New Roman" w:hAnsi="Calibri" w:cs="Calibri"/>
          <w:color w:val="000000"/>
          <w:sz w:val="24"/>
          <w:szCs w:val="24"/>
          <w:lang w:eastAsia="ru-RU"/>
        </w:rPr>
      </w:pPr>
    </w:p>
    <w:tbl>
      <w:tblPr>
        <w:tblW w:w="9855" w:type="dxa"/>
        <w:tblCellSpacing w:w="0" w:type="dxa"/>
        <w:tblCellMar>
          <w:top w:w="105" w:type="dxa"/>
          <w:left w:w="105" w:type="dxa"/>
          <w:bottom w:w="105" w:type="dxa"/>
          <w:right w:w="105" w:type="dxa"/>
        </w:tblCellMar>
        <w:tblLook w:val="04A0"/>
      </w:tblPr>
      <w:tblGrid>
        <w:gridCol w:w="4927"/>
        <w:gridCol w:w="4928"/>
      </w:tblGrid>
      <w:tr w:rsidR="00894071" w:rsidRPr="00894071" w:rsidTr="00894071">
        <w:trPr>
          <w:tblCellSpacing w:w="0" w:type="dxa"/>
        </w:trPr>
        <w:tc>
          <w:tcPr>
            <w:tcW w:w="4710" w:type="dxa"/>
            <w:tcBorders>
              <w:top w:val="nil"/>
              <w:left w:val="nil"/>
              <w:bottom w:val="nil"/>
              <w:right w:val="nil"/>
            </w:tcBorders>
            <w:shd w:val="clear" w:color="auto" w:fill="FFFFFF"/>
            <w:tcMar>
              <w:top w:w="0" w:type="dxa"/>
              <w:left w:w="0" w:type="dxa"/>
              <w:bottom w:w="0" w:type="dxa"/>
              <w:right w:w="0" w:type="dxa"/>
            </w:tcMar>
            <w:hideMark/>
          </w:tcPr>
          <w:p w:rsidR="00894071" w:rsidRPr="00894071" w:rsidRDefault="00894071" w:rsidP="00894071">
            <w:pPr>
              <w:keepNext/>
              <w:spacing w:after="119"/>
              <w:jc w:val="center"/>
              <w:rPr>
                <w:rFonts w:ascii="Calibri" w:eastAsia="Times New Roman" w:hAnsi="Calibri" w:cs="Calibri"/>
                <w:color w:val="000000"/>
                <w:sz w:val="24"/>
                <w:szCs w:val="24"/>
                <w:lang w:eastAsia="ru-RU"/>
              </w:rPr>
            </w:pPr>
          </w:p>
        </w:tc>
        <w:tc>
          <w:tcPr>
            <w:tcW w:w="4710" w:type="dxa"/>
            <w:tcBorders>
              <w:top w:val="nil"/>
              <w:left w:val="nil"/>
              <w:bottom w:val="nil"/>
              <w:right w:val="nil"/>
            </w:tcBorders>
            <w:shd w:val="clear" w:color="auto" w:fill="FFFFFF"/>
            <w:tcMar>
              <w:top w:w="0" w:type="dxa"/>
              <w:left w:w="0" w:type="dxa"/>
              <w:bottom w:w="0" w:type="dxa"/>
              <w:right w:w="0" w:type="dxa"/>
            </w:tcMar>
            <w:hideMark/>
          </w:tcPr>
          <w:p w:rsidR="00894071" w:rsidRPr="00894071" w:rsidRDefault="00894071" w:rsidP="00894071">
            <w:pPr>
              <w:keepNext/>
              <w:spacing w:after="0"/>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Приложение</w:t>
            </w:r>
          </w:p>
          <w:p w:rsidR="00894071" w:rsidRPr="00894071" w:rsidRDefault="00894071" w:rsidP="00894071">
            <w:pPr>
              <w:keepNext/>
              <w:spacing w:after="0"/>
              <w:rPr>
                <w:rFonts w:ascii="Calibri" w:eastAsia="Times New Roman" w:hAnsi="Calibri" w:cs="Calibri"/>
                <w:color w:val="000000"/>
                <w:sz w:val="24"/>
                <w:szCs w:val="24"/>
                <w:lang w:eastAsia="ru-RU"/>
              </w:rPr>
            </w:pPr>
          </w:p>
          <w:p w:rsidR="00894071" w:rsidRPr="00894071" w:rsidRDefault="00894071" w:rsidP="00894071">
            <w:pPr>
              <w:keepNext/>
              <w:spacing w:after="0"/>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УТВЕРЖДЕН</w:t>
            </w:r>
          </w:p>
          <w:p w:rsidR="00894071" w:rsidRPr="00894071" w:rsidRDefault="00894071" w:rsidP="00894071">
            <w:pPr>
              <w:keepNext/>
              <w:spacing w:after="0"/>
              <w:rPr>
                <w:rFonts w:ascii="Calibri" w:eastAsia="Times New Roman" w:hAnsi="Calibri" w:cs="Calibri"/>
                <w:color w:val="000000"/>
                <w:sz w:val="24"/>
                <w:szCs w:val="24"/>
                <w:lang w:eastAsia="ru-RU"/>
              </w:rPr>
            </w:pPr>
          </w:p>
          <w:p w:rsidR="00894071" w:rsidRPr="00894071" w:rsidRDefault="00894071" w:rsidP="00894071">
            <w:pPr>
              <w:keepNext/>
              <w:spacing w:after="0"/>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постановлением администрации Мелетского сельского поселения </w:t>
            </w:r>
          </w:p>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04.07.2024 № 28</w:t>
            </w:r>
          </w:p>
        </w:tc>
      </w:tr>
    </w:tbl>
    <w:p w:rsidR="00894071" w:rsidRPr="00894071" w:rsidRDefault="00894071" w:rsidP="00894071">
      <w:pPr>
        <w:spacing w:after="0" w:line="240" w:lineRule="auto"/>
        <w:jc w:val="center"/>
        <w:rPr>
          <w:rFonts w:ascii="Calibri" w:eastAsia="Times New Roman" w:hAnsi="Calibri" w:cs="Calibri"/>
          <w:color w:val="000000"/>
          <w:sz w:val="24"/>
          <w:szCs w:val="24"/>
          <w:lang w:eastAsia="ru-RU"/>
        </w:rPr>
      </w:pPr>
    </w:p>
    <w:p w:rsidR="00894071" w:rsidRPr="00894071" w:rsidRDefault="00894071" w:rsidP="00894071">
      <w:pPr>
        <w:spacing w:after="0" w:line="240"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АДМИНИСТРАТИВНЫЙ РЕГЛАМЕНТ</w:t>
      </w:r>
    </w:p>
    <w:p w:rsidR="00894071" w:rsidRPr="00894071" w:rsidRDefault="00894071" w:rsidP="00894071">
      <w:pPr>
        <w:spacing w:after="0" w:line="240"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предоставления муниципальной услуги</w:t>
      </w:r>
    </w:p>
    <w:p w:rsidR="00894071" w:rsidRPr="00894071" w:rsidRDefault="00894071" w:rsidP="00894071">
      <w:pPr>
        <w:shd w:val="clear" w:color="auto" w:fill="FFFFFF"/>
        <w:spacing w:after="0" w:line="240"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 xml:space="preserve">«Предоставление земельного участка, находящегося в муниципальной собственности, гражданину или юридическому лицу </w:t>
      </w:r>
    </w:p>
    <w:p w:rsidR="00894071" w:rsidRPr="00894071" w:rsidRDefault="00894071" w:rsidP="00894071">
      <w:pPr>
        <w:shd w:val="clear" w:color="auto" w:fill="FFFFFF"/>
        <w:spacing w:after="0" w:line="240"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в собственность бесплатно»</w:t>
      </w:r>
    </w:p>
    <w:p w:rsidR="00894071" w:rsidRPr="00894071" w:rsidRDefault="00894071" w:rsidP="00894071">
      <w:pPr>
        <w:shd w:val="clear" w:color="auto" w:fill="FFFFFF"/>
        <w:spacing w:after="0" w:line="240" w:lineRule="auto"/>
        <w:jc w:val="center"/>
        <w:rPr>
          <w:rFonts w:ascii="Calibri" w:eastAsia="Times New Roman" w:hAnsi="Calibri" w:cs="Calibri"/>
          <w:color w:val="000000"/>
          <w:sz w:val="24"/>
          <w:szCs w:val="24"/>
          <w:lang w:eastAsia="ru-RU"/>
        </w:rPr>
      </w:pPr>
    </w:p>
    <w:p w:rsidR="00894071" w:rsidRPr="00894071" w:rsidRDefault="00894071" w:rsidP="00894071">
      <w:pPr>
        <w:spacing w:after="159" w:line="254"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I. Общие положения</w:t>
      </w:r>
    </w:p>
    <w:p w:rsidR="00894071" w:rsidRPr="00894071" w:rsidRDefault="00894071" w:rsidP="00894071">
      <w:pPr>
        <w:spacing w:after="159" w:line="254"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Предмет регулирования Административного регламента</w:t>
      </w:r>
    </w:p>
    <w:p w:rsidR="00894071" w:rsidRPr="00894071" w:rsidRDefault="00894071" w:rsidP="00894071">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proofErr w:type="gramStart"/>
      <w:r w:rsidRPr="00894071">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w:t>
      </w:r>
      <w:proofErr w:type="gramEnd"/>
      <w:r w:rsidRPr="00894071">
        <w:rPr>
          <w:rFonts w:ascii="Times New Roman" w:eastAsia="Times New Roman" w:hAnsi="Times New Roman" w:cs="Times New Roman"/>
          <w:color w:val="000000"/>
          <w:sz w:val="24"/>
          <w:szCs w:val="24"/>
          <w:lang w:eastAsia="ru-RU"/>
        </w:rPr>
        <w:t xml:space="preserve"> </w:t>
      </w:r>
      <w:proofErr w:type="gramStart"/>
      <w:r w:rsidRPr="00894071">
        <w:rPr>
          <w:rFonts w:ascii="Times New Roman" w:eastAsia="Times New Roman" w:hAnsi="Times New Roman" w:cs="Times New Roman"/>
          <w:color w:val="000000"/>
          <w:sz w:val="24"/>
          <w:szCs w:val="24"/>
          <w:lang w:eastAsia="ru-RU"/>
        </w:rPr>
        <w:t>контроля за</w:t>
      </w:r>
      <w:proofErr w:type="gramEnd"/>
      <w:r w:rsidRPr="00894071">
        <w:rPr>
          <w:rFonts w:ascii="Times New Roman" w:eastAsia="Times New Roman" w:hAnsi="Times New Roman" w:cs="Times New Roman"/>
          <w:color w:val="000000"/>
          <w:sz w:val="24"/>
          <w:szCs w:val="24"/>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894071" w:rsidRPr="00894071" w:rsidRDefault="00894071" w:rsidP="00894071">
      <w:pPr>
        <w:tabs>
          <w:tab w:val="num" w:pos="0"/>
        </w:tabs>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b/>
          <w:bCs/>
          <w:color w:val="000000"/>
          <w:sz w:val="24"/>
          <w:szCs w:val="24"/>
          <w:lang w:eastAsia="ru-RU"/>
        </w:rPr>
        <w:t>Круг Заявителей</w:t>
      </w:r>
    </w:p>
    <w:p w:rsidR="00894071" w:rsidRPr="00894071" w:rsidRDefault="00894071" w:rsidP="00894071">
      <w:pPr>
        <w:spacing w:after="0" w:line="240" w:lineRule="auto"/>
        <w:ind w:firstLine="709"/>
        <w:rPr>
          <w:rFonts w:ascii="Times New Roman" w:eastAsia="Times New Roman" w:hAnsi="Times New Roman" w:cs="Times New Roman"/>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1.2. Заявителями на получение муниципальной услуги являются физические лица и юридические лица (далее – Заявитель).</w:t>
      </w:r>
    </w:p>
    <w:p w:rsidR="00894071" w:rsidRDefault="00894071" w:rsidP="00894071">
      <w:pPr>
        <w:spacing w:after="0" w:line="240" w:lineRule="auto"/>
        <w:ind w:firstLine="709"/>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color w:val="000000"/>
          <w:sz w:val="24"/>
          <w:szCs w:val="24"/>
          <w:lang w:eastAsia="ru-RU"/>
        </w:rPr>
        <w:t>1.3. Интересы заявителей, указанных в абзаце первом настоящего Административного регламента, могут представлять лица, обладающие соответствующими полномочиями (далее – представитель).</w:t>
      </w:r>
    </w:p>
    <w:p w:rsidR="00894071" w:rsidRDefault="00894071" w:rsidP="00894071">
      <w:pPr>
        <w:spacing w:after="0" w:line="240" w:lineRule="auto"/>
        <w:ind w:firstLine="709"/>
        <w:rPr>
          <w:rFonts w:ascii="Times New Roman" w:eastAsia="Times New Roman" w:hAnsi="Times New Roman" w:cs="Times New Roman"/>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Требования к порядку информирования о предоставлении муниципальной услуги</w:t>
      </w:r>
    </w:p>
    <w:p w:rsidR="00894071" w:rsidRPr="00894071" w:rsidRDefault="00894071" w:rsidP="00894071">
      <w:pPr>
        <w:spacing w:after="0" w:line="240" w:lineRule="auto"/>
        <w:ind w:left="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1.4. Информирование о порядке предоставления муниципальной услуги осуществляется: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1) непосредственно при личном приеме заявителя в администрации муниципального образования Мелетское сельское поселение Малмыжского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 по телефону в Уполномоченном органе или многофункциональном центре;</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 связи;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4) посредством размещения в открытой и доступной форме информации: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на официальном сайте Уполномоченного органа (</w:t>
      </w:r>
      <w:r w:rsidRPr="00894071">
        <w:rPr>
          <w:rFonts w:ascii="Times New Roman" w:eastAsia="Times New Roman" w:hAnsi="Times New Roman" w:cs="Times New Roman"/>
          <w:color w:val="273350"/>
          <w:sz w:val="24"/>
          <w:szCs w:val="24"/>
          <w:lang w:eastAsia="ru-RU"/>
        </w:rPr>
        <w:t>meletskoe-r43.gosweb.gosuslugi.ru</w:t>
      </w:r>
      <w:r w:rsidRPr="00894071">
        <w:rPr>
          <w:rFonts w:ascii="Times New Roman" w:eastAsia="Times New Roman" w:hAnsi="Times New Roman" w:cs="Times New Roman"/>
          <w:color w:val="000000"/>
          <w:sz w:val="24"/>
          <w:szCs w:val="24"/>
          <w:lang w:eastAsia="ru-RU"/>
        </w:rPr>
        <w:t>);</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1.5. Информирование осуществляется по вопросам, касающимся: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способов подачи заявления о предоставлении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справочной информации о работе Уполномоченного органа (структурных подразделений Уполномоченного органа);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порядка и сроков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94071">
        <w:rPr>
          <w:rFonts w:ascii="Times New Roman" w:eastAsia="Times New Roman" w:hAnsi="Times New Roman" w:cs="Times New Roman"/>
          <w:color w:val="000000"/>
          <w:sz w:val="24"/>
          <w:szCs w:val="24"/>
          <w:lang w:eastAsia="ru-RU"/>
        </w:rPr>
        <w:t>обратившихся</w:t>
      </w:r>
      <w:proofErr w:type="gramEnd"/>
      <w:r w:rsidRPr="00894071">
        <w:rPr>
          <w:rFonts w:ascii="Times New Roman" w:eastAsia="Times New Roman" w:hAnsi="Times New Roman" w:cs="Times New Roman"/>
          <w:color w:val="000000"/>
          <w:sz w:val="24"/>
          <w:szCs w:val="24"/>
          <w:lang w:eastAsia="ru-RU"/>
        </w:rPr>
        <w:t xml:space="preserve"> по интересующим вопросам.</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изложить обращение в письменной форме;</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назначить другое время для консультаций.</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Продолжительность информирования по телефону не должна превышать 10 минут.</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Информирование осуществляется в соответствии с графиком приема граждан.</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w:t>
      </w:r>
      <w:r w:rsidRPr="00894071">
        <w:rPr>
          <w:rFonts w:ascii="Times New Roman" w:eastAsia="Times New Roman" w:hAnsi="Times New Roman" w:cs="Times New Roman"/>
          <w:color w:val="000000"/>
          <w:sz w:val="24"/>
          <w:szCs w:val="24"/>
          <w:lang w:eastAsia="ru-RU"/>
        </w:rPr>
        <w:lastRenderedPageBreak/>
        <w:t>2006 г. № 59-ФЗ «О порядке рассмотрения обращений граждан Российской Федерации» (далее – Федеральный закон № 59</w:t>
      </w:r>
      <w:r w:rsidRPr="00894071">
        <w:rPr>
          <w:rFonts w:ascii="Times New Roman" w:eastAsia="Times New Roman" w:hAnsi="Times New Roman" w:cs="Times New Roman"/>
          <w:b/>
          <w:bCs/>
          <w:color w:val="000000"/>
          <w:sz w:val="24"/>
          <w:szCs w:val="24"/>
          <w:lang w:eastAsia="ru-RU"/>
        </w:rPr>
        <w:t>-</w:t>
      </w:r>
      <w:r w:rsidRPr="00894071">
        <w:rPr>
          <w:rFonts w:ascii="Times New Roman" w:eastAsia="Times New Roman" w:hAnsi="Times New Roman" w:cs="Times New Roman"/>
          <w:color w:val="000000"/>
          <w:sz w:val="24"/>
          <w:szCs w:val="24"/>
          <w:lang w:eastAsia="ru-RU"/>
        </w:rPr>
        <w:t>ФЗ).</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894071">
        <w:rPr>
          <w:rFonts w:ascii="Times New Roman" w:eastAsia="Times New Roman" w:hAnsi="Times New Roman" w:cs="Times New Roman"/>
          <w:color w:val="000000"/>
          <w:sz w:val="24"/>
          <w:szCs w:val="24"/>
          <w:lang w:eastAsia="ru-RU"/>
        </w:rPr>
        <w:t>телефона-автоинформатора</w:t>
      </w:r>
      <w:proofErr w:type="spellEnd"/>
      <w:r w:rsidRPr="00894071">
        <w:rPr>
          <w:rFonts w:ascii="Times New Roman" w:eastAsia="Times New Roman" w:hAnsi="Times New Roman" w:cs="Times New Roman"/>
          <w:color w:val="000000"/>
          <w:sz w:val="24"/>
          <w:szCs w:val="24"/>
          <w:lang w:eastAsia="ru-RU"/>
        </w:rPr>
        <w:t xml:space="preserve"> (при наличии);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b/>
          <w:bCs/>
          <w:color w:val="000000"/>
          <w:sz w:val="24"/>
          <w:szCs w:val="24"/>
          <w:lang w:eastAsia="ru-RU"/>
        </w:rPr>
        <w:t>II. Стандарт предоставления муниципальной услуги</w:t>
      </w:r>
    </w:p>
    <w:p w:rsidR="00894071" w:rsidRPr="00894071" w:rsidRDefault="00894071" w:rsidP="00894071">
      <w:pPr>
        <w:spacing w:after="0" w:line="240" w:lineRule="auto"/>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b/>
          <w:bCs/>
          <w:color w:val="000000"/>
          <w:sz w:val="24"/>
          <w:szCs w:val="24"/>
          <w:lang w:eastAsia="ru-RU"/>
        </w:rPr>
        <w:t>Наименование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8"/>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2.1. </w:t>
      </w:r>
      <w:r w:rsidRPr="00894071">
        <w:rPr>
          <w:rFonts w:ascii="Times New Roman" w:eastAsia="Times New Roman" w:hAnsi="Times New Roman" w:cs="Times New Roman"/>
          <w:color w:val="000000"/>
          <w:sz w:val="24"/>
          <w:szCs w:val="24"/>
          <w:lang w:eastAsia="ru-RU"/>
        </w:rPr>
        <w:t>Наименование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894071" w:rsidRPr="00894071" w:rsidRDefault="00894071" w:rsidP="00894071">
      <w:pPr>
        <w:spacing w:after="0" w:line="240" w:lineRule="auto"/>
        <w:ind w:firstLine="1080"/>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Наименование органа, предоставляющего муниципальную услугу</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2.2. Муниципальная услуга предоставляется администрацией муниципального образования Мелетское сельское поселение Малмыжского района Кировской области.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2.3. В предоставлении муниципальной услуги принимает участие Территориальный отдел МФЦ в </w:t>
      </w:r>
      <w:proofErr w:type="spellStart"/>
      <w:r w:rsidRPr="00894071">
        <w:rPr>
          <w:rFonts w:ascii="Times New Roman" w:eastAsia="Times New Roman" w:hAnsi="Times New Roman" w:cs="Times New Roman"/>
          <w:color w:val="000000"/>
          <w:sz w:val="24"/>
          <w:szCs w:val="24"/>
          <w:lang w:eastAsia="ru-RU"/>
        </w:rPr>
        <w:t>Малмыжском</w:t>
      </w:r>
      <w:proofErr w:type="spellEnd"/>
      <w:r w:rsidRPr="00894071">
        <w:rPr>
          <w:rFonts w:ascii="Times New Roman" w:eastAsia="Times New Roman" w:hAnsi="Times New Roman" w:cs="Times New Roman"/>
          <w:color w:val="000000"/>
          <w:sz w:val="24"/>
          <w:szCs w:val="24"/>
          <w:lang w:eastAsia="ru-RU"/>
        </w:rPr>
        <w:t xml:space="preserve"> районе Кировского областного государственного автономного </w:t>
      </w:r>
      <w:r w:rsidRPr="00894071">
        <w:rPr>
          <w:rFonts w:ascii="Times New Roman" w:eastAsia="Times New Roman" w:hAnsi="Times New Roman" w:cs="Times New Roman"/>
          <w:color w:val="000000"/>
          <w:sz w:val="24"/>
          <w:szCs w:val="24"/>
          <w:lang w:eastAsia="ru-RU"/>
        </w:rPr>
        <w:lastRenderedPageBreak/>
        <w:t>учреждения «Многофункциональный центр предоставления государственных и муниципальных услуг».</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При предоставлении муниципальной услуги Администрация взаимодействует </w:t>
      </w:r>
      <w:proofErr w:type="gramStart"/>
      <w:r w:rsidRPr="00894071">
        <w:rPr>
          <w:rFonts w:ascii="Times New Roman" w:eastAsia="Times New Roman" w:hAnsi="Times New Roman" w:cs="Times New Roman"/>
          <w:color w:val="000000"/>
          <w:sz w:val="24"/>
          <w:szCs w:val="24"/>
          <w:lang w:eastAsia="ru-RU"/>
        </w:rPr>
        <w:t>с</w:t>
      </w:r>
      <w:proofErr w:type="gramEnd"/>
      <w:r w:rsidRPr="00894071">
        <w:rPr>
          <w:rFonts w:ascii="Times New Roman" w:eastAsia="Times New Roman" w:hAnsi="Times New Roman" w:cs="Times New Roman"/>
          <w:color w:val="000000"/>
          <w:sz w:val="24"/>
          <w:szCs w:val="24"/>
          <w:lang w:eastAsia="ru-RU"/>
        </w:rPr>
        <w:t>:</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b/>
          <w:bCs/>
          <w:color w:val="000000"/>
          <w:sz w:val="24"/>
          <w:szCs w:val="24"/>
          <w:lang w:eastAsia="ru-RU"/>
        </w:rPr>
        <w:t>Описание результата предоставления муниципальной услуги</w:t>
      </w:r>
    </w:p>
    <w:p w:rsidR="00894071" w:rsidRPr="00894071" w:rsidRDefault="00894071" w:rsidP="00894071">
      <w:pPr>
        <w:spacing w:after="0" w:line="240" w:lineRule="auto"/>
        <w:ind w:left="1429"/>
        <w:rPr>
          <w:rFonts w:ascii="Times New Roman" w:eastAsia="Times New Roman" w:hAnsi="Times New Roman" w:cs="Times New Roman"/>
          <w:color w:val="000000"/>
          <w:sz w:val="24"/>
          <w:szCs w:val="24"/>
          <w:lang w:eastAsia="ru-RU"/>
        </w:rPr>
      </w:pPr>
    </w:p>
    <w:p w:rsidR="00894071" w:rsidRPr="00894071" w:rsidRDefault="00894071" w:rsidP="00894071">
      <w:pPr>
        <w:spacing w:after="0" w:line="240" w:lineRule="auto"/>
        <w:ind w:firstLine="709"/>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color w:val="000000"/>
          <w:sz w:val="24"/>
          <w:szCs w:val="24"/>
          <w:lang w:eastAsia="ru-RU"/>
        </w:rPr>
        <w:t>2.5. Результатом предоставления муниципальной услуги является: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2.5.1.решение о предоставлении земельного участка в собственность бесплатно по форме согласно приложению № 1 к настоящему Административному регламенту;</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2.5.2. решение об отказе в предоставлении земельного участка в собственность бесплатно по форме согласно приложению № 2 к настоящему Административному регламенту.</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2.6. Максимальный срок предоставления муниципальной услуги не должен превышать 30 календарных дней со дня поступления заявления.</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Нормативные правовые акты, регулирующие предоставление муниципальной услуги</w:t>
      </w:r>
    </w:p>
    <w:p w:rsidR="00894071" w:rsidRPr="00894071" w:rsidRDefault="00894071" w:rsidP="00894071">
      <w:pPr>
        <w:spacing w:after="0" w:line="240" w:lineRule="auto"/>
        <w:jc w:val="center"/>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94071" w:rsidRPr="00894071" w:rsidRDefault="00894071" w:rsidP="00894071">
      <w:pPr>
        <w:spacing w:after="0" w:line="240" w:lineRule="auto"/>
        <w:jc w:val="center"/>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2.8. Документы, которые заявитель должен предоставить самостоятельно:</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заявление (приложение № 3 к настоящему Административному регламенту); </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документ, подтверждающий полномочия представителя заявителя, в случае, если с заявлением о предоставлении земельного участка в собственность бесплатно обращается представитель заявителя;</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 в случае, установленном подпунктом 2 статьи 39.5 Земельного кодекса Российской Федерации;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кадастровый паспорт здания, сооружения, расположенного на испрашиваемом земельном участке;</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утвержденный проект планировки и утвержденный проект межевания территории;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утвержденный проект межевания территории;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выписка из Единого государственного реестра юридических лиц (далее - ЕГРЮЛ) о юридическом лице, являющемся заявителем;</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выписка из ЕГРЮЛ о некоммерческой организации, членом которой является гражданин.</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2.9. Заявитель должен представить самостоятельно документы, предусмотренные пунктом 2.8 раздела </w:t>
      </w:r>
      <w:r w:rsidRPr="00894071">
        <w:rPr>
          <w:rFonts w:ascii="Times New Roman" w:eastAsia="Times New Roman" w:hAnsi="Times New Roman" w:cs="Times New Roman"/>
          <w:color w:val="000000"/>
          <w:sz w:val="24"/>
          <w:szCs w:val="24"/>
          <w:lang w:val="en-US" w:eastAsia="ru-RU"/>
        </w:rPr>
        <w:t>II</w:t>
      </w:r>
      <w:r w:rsidRPr="00894071">
        <w:rPr>
          <w:rFonts w:ascii="Times New Roman" w:eastAsia="Times New Roman" w:hAnsi="Times New Roman" w:cs="Times New Roman"/>
          <w:color w:val="000000"/>
          <w:sz w:val="24"/>
          <w:szCs w:val="24"/>
          <w:lang w:eastAsia="ru-RU"/>
        </w:rPr>
        <w:t xml:space="preserve"> настоящего Административного регламента.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Документы, указанные в абзаце четырнадцатом – двадцать втором пункта 2.8 раздела </w:t>
      </w:r>
      <w:r w:rsidRPr="00894071">
        <w:rPr>
          <w:rFonts w:ascii="Times New Roman" w:eastAsia="Times New Roman" w:hAnsi="Times New Roman" w:cs="Times New Roman"/>
          <w:color w:val="000000"/>
          <w:sz w:val="24"/>
          <w:szCs w:val="24"/>
          <w:lang w:val="en-US" w:eastAsia="ru-RU"/>
        </w:rPr>
        <w:t>II</w:t>
      </w:r>
      <w:r w:rsidRPr="00894071">
        <w:rPr>
          <w:rFonts w:ascii="Times New Roman" w:eastAsia="Times New Roman" w:hAnsi="Times New Roman" w:cs="Times New Roman"/>
          <w:color w:val="000000"/>
          <w:sz w:val="24"/>
          <w:szCs w:val="24"/>
          <w:lang w:eastAsia="ru-RU"/>
        </w:rPr>
        <w:t xml:space="preserve"> настоящего Административного регламента запрашиваются администрацией в рамках межведомственного взаимодействия, если они должны быть представлены </w:t>
      </w:r>
      <w:proofErr w:type="gramStart"/>
      <w:r w:rsidRPr="00894071">
        <w:rPr>
          <w:rFonts w:ascii="Times New Roman" w:eastAsia="Times New Roman" w:hAnsi="Times New Roman" w:cs="Times New Roman"/>
          <w:color w:val="000000"/>
          <w:sz w:val="24"/>
          <w:szCs w:val="24"/>
          <w:lang w:eastAsia="ru-RU"/>
        </w:rPr>
        <w:t>в</w:t>
      </w:r>
      <w:proofErr w:type="gramEnd"/>
      <w:r w:rsidRPr="00894071">
        <w:rPr>
          <w:rFonts w:ascii="Times New Roman" w:eastAsia="Times New Roman" w:hAnsi="Times New Roman" w:cs="Times New Roman"/>
          <w:color w:val="000000"/>
          <w:sz w:val="24"/>
          <w:szCs w:val="24"/>
          <w:lang w:eastAsia="ru-RU"/>
        </w:rPr>
        <w:t xml:space="preserve"> </w:t>
      </w:r>
      <w:proofErr w:type="gramStart"/>
      <w:r w:rsidRPr="00894071">
        <w:rPr>
          <w:rFonts w:ascii="Times New Roman" w:eastAsia="Times New Roman" w:hAnsi="Times New Roman" w:cs="Times New Roman"/>
          <w:color w:val="000000"/>
          <w:sz w:val="24"/>
          <w:szCs w:val="24"/>
          <w:lang w:eastAsia="ru-RU"/>
        </w:rPr>
        <w:t>уполномоченный</w:t>
      </w:r>
      <w:proofErr w:type="gramEnd"/>
      <w:r w:rsidRPr="00894071">
        <w:rPr>
          <w:rFonts w:ascii="Times New Roman" w:eastAsia="Times New Roman" w:hAnsi="Times New Roman" w:cs="Times New Roman"/>
          <w:color w:val="000000"/>
          <w:sz w:val="24"/>
          <w:szCs w:val="24"/>
          <w:lang w:eastAsia="ru-RU"/>
        </w:rPr>
        <w:t xml:space="preserve"> орган в порядке межведомственного информационного взаимодействия и не были представлены заявителем по собственной инициативе.</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2.10.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2.11. При предоставлении муниципальной услуги администрация не вправе требовать от заявителя: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894071">
        <w:rPr>
          <w:rFonts w:ascii="Times New Roman" w:eastAsia="Times New Roman" w:hAnsi="Times New Roman" w:cs="Times New Roman"/>
          <w:color w:val="00000A"/>
          <w:sz w:val="24"/>
          <w:szCs w:val="24"/>
          <w:lang w:eastAsia="ru-RU"/>
        </w:rPr>
        <w:t>частью 1 статьи 1</w:t>
      </w:r>
      <w:r w:rsidRPr="00894071">
        <w:rPr>
          <w:rFonts w:ascii="Times New Roman" w:eastAsia="Times New Roman" w:hAnsi="Times New Roman" w:cs="Times New Roman"/>
          <w:color w:val="000000"/>
          <w:sz w:val="24"/>
          <w:szCs w:val="24"/>
          <w:lang w:eastAsia="ru-RU"/>
        </w:rPr>
        <w:t xml:space="preserve"> Федерального закона от 27.07.2010 № 210-ФЗ государственных и муниципальных услуг, в соответствии с нормативными правовыми</w:t>
      </w:r>
      <w:proofErr w:type="gramEnd"/>
      <w:r w:rsidRPr="00894071">
        <w:rPr>
          <w:rFonts w:ascii="Times New Roman" w:eastAsia="Times New Roman" w:hAnsi="Times New Roman" w:cs="Times New Roman"/>
          <w:color w:val="000000"/>
          <w:sz w:val="24"/>
          <w:szCs w:val="24"/>
          <w:lang w:eastAsia="ru-RU"/>
        </w:rPr>
        <w:t xml:space="preserve">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r w:rsidRPr="00894071">
        <w:rPr>
          <w:rFonts w:ascii="Times New Roman" w:eastAsia="Times New Roman" w:hAnsi="Times New Roman" w:cs="Times New Roman"/>
          <w:color w:val="00000A"/>
          <w:sz w:val="24"/>
          <w:szCs w:val="24"/>
          <w:lang w:eastAsia="ru-RU"/>
        </w:rPr>
        <w:t>частью 6</w:t>
      </w:r>
      <w:r w:rsidRPr="00894071">
        <w:rPr>
          <w:rFonts w:ascii="Times New Roman" w:eastAsia="Times New Roman" w:hAnsi="Times New Roman" w:cs="Times New Roman"/>
          <w:color w:val="000000"/>
          <w:sz w:val="24"/>
          <w:szCs w:val="24"/>
          <w:lang w:eastAsia="ru-RU"/>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894071">
        <w:rPr>
          <w:rFonts w:ascii="Times New Roman" w:eastAsia="Times New Roman" w:hAnsi="Times New Roman" w:cs="Times New Roman"/>
          <w:color w:val="00000A"/>
          <w:sz w:val="24"/>
          <w:szCs w:val="24"/>
          <w:lang w:eastAsia="ru-RU"/>
        </w:rPr>
        <w:t>части 1 статьи 9</w:t>
      </w:r>
      <w:r w:rsidRPr="00894071">
        <w:rPr>
          <w:rFonts w:ascii="Times New Roman" w:eastAsia="Times New Roman" w:hAnsi="Times New Roman" w:cs="Times New Roman"/>
          <w:color w:val="000000"/>
          <w:sz w:val="24"/>
          <w:szCs w:val="24"/>
          <w:lang w:eastAsia="ru-RU"/>
        </w:rPr>
        <w:t xml:space="preserve"> Федерального закона от 27.07.2010 № 210-ФЗ;</w:t>
      </w:r>
      <w:proofErr w:type="gramEnd"/>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bookmarkStart w:id="0" w:name="sub_7014"/>
      <w:bookmarkEnd w:id="0"/>
      <w:r w:rsidRPr="00894071">
        <w:rPr>
          <w:rFonts w:ascii="Times New Roman" w:eastAsia="Times New Roman" w:hAnsi="Times New Roman" w:cs="Times New Roman"/>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bookmarkStart w:id="1" w:name="sub_7141"/>
      <w:bookmarkEnd w:id="1"/>
      <w:r w:rsidRPr="00894071">
        <w:rPr>
          <w:rFonts w:ascii="Times New Roman" w:eastAsia="Times New Roman" w:hAnsi="Times New Roman" w:cs="Times New Roman"/>
          <w:color w:val="00000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bookmarkStart w:id="2" w:name="sub_7142"/>
      <w:bookmarkEnd w:id="2"/>
      <w:r w:rsidRPr="00894071">
        <w:rPr>
          <w:rFonts w:ascii="Times New Roman" w:eastAsia="Times New Roman" w:hAnsi="Times New Roman" w:cs="Times New Roman"/>
          <w:color w:val="000000"/>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bookmarkStart w:id="3" w:name="sub_7143"/>
      <w:bookmarkEnd w:id="3"/>
      <w:r w:rsidRPr="00894071">
        <w:rPr>
          <w:rFonts w:ascii="Times New Roman" w:eastAsia="Times New Roman" w:hAnsi="Times New Roman" w:cs="Times New Roman"/>
          <w:color w:val="000000"/>
          <w:sz w:val="24"/>
          <w:szCs w:val="24"/>
          <w:lang w:eastAsia="ru-RU"/>
        </w:rPr>
        <w:lastRenderedPageBreak/>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894071">
        <w:rPr>
          <w:rFonts w:ascii="Times New Roman" w:eastAsia="Times New Roman" w:hAnsi="Times New Roman" w:cs="Times New Roman"/>
          <w:color w:val="000000"/>
          <w:sz w:val="24"/>
          <w:szCs w:val="24"/>
          <w:lang w:eastAsia="ru-RU"/>
        </w:rPr>
        <w:t xml:space="preserve">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5" w:history="1">
        <w:r w:rsidRPr="00894071">
          <w:rPr>
            <w:rFonts w:ascii="Calibri" w:eastAsia="Times New Roman" w:hAnsi="Calibri" w:cs="Calibri"/>
            <w:color w:val="0000FF"/>
            <w:sz w:val="24"/>
            <w:szCs w:val="24"/>
            <w:u w:val="single"/>
            <w:lang w:eastAsia="ru-RU"/>
          </w:rPr>
          <w:t>пунктом 7.2 части 1 статьи 16</w:t>
        </w:r>
      </w:hyperlink>
      <w:r w:rsidRPr="00894071">
        <w:rPr>
          <w:rFonts w:ascii="Times New Roman" w:eastAsia="Times New Roman" w:hAnsi="Times New Roman" w:cs="Times New Roman"/>
          <w:color w:val="000000"/>
          <w:sz w:val="24"/>
          <w:szCs w:val="24"/>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Default="00894071" w:rsidP="00894071">
      <w:pPr>
        <w:spacing w:after="0" w:line="240" w:lineRule="auto"/>
        <w:rPr>
          <w:rFonts w:ascii="Times New Roman" w:eastAsia="Times New Roman" w:hAnsi="Times New Roman" w:cs="Times New Roman"/>
          <w:b/>
          <w:bCs/>
          <w:color w:val="000000"/>
          <w:sz w:val="24"/>
          <w:szCs w:val="24"/>
          <w:lang w:eastAsia="ru-RU"/>
        </w:rPr>
      </w:pPr>
      <w:r w:rsidRPr="00894071">
        <w:rPr>
          <w:rFonts w:ascii="Times New Roman" w:eastAsia="Times New Roman" w:hAnsi="Times New Roman" w:cs="Times New Roman"/>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2.12.1. Выписка из Единого государственного реестра юридических лиц, в случае подачи заявления юридическим лицом.</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2.12.2.Выписка из Единого государственного реестра недвижимости в отношении земельных участков.</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2.12.4.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2.13. При предоставлении муниципальной услуги запрещается требовать от заявителя: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2.13.2. </w:t>
      </w:r>
      <w:proofErr w:type="gramStart"/>
      <w:r w:rsidRPr="00894071">
        <w:rPr>
          <w:rFonts w:ascii="Times New Roman" w:eastAsia="Times New Roman" w:hAnsi="Times New Roman" w:cs="Times New Roman"/>
          <w:color w:val="000000"/>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Малмыжского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w:t>
      </w:r>
      <w:r w:rsidRPr="00894071">
        <w:rPr>
          <w:rFonts w:ascii="Times New Roman" w:eastAsia="Times New Roman" w:hAnsi="Times New Roman" w:cs="Times New Roman"/>
          <w:color w:val="000000"/>
          <w:sz w:val="24"/>
          <w:szCs w:val="24"/>
          <w:lang w:eastAsia="ru-RU"/>
        </w:rPr>
        <w:lastRenderedPageBreak/>
        <w:t>услуг, за исключением документов, указанных в части 6 статьи 7 Федерального закона от</w:t>
      </w:r>
      <w:proofErr w:type="gramEnd"/>
      <w:r w:rsidRPr="00894071">
        <w:rPr>
          <w:rFonts w:ascii="Times New Roman" w:eastAsia="Times New Roman" w:hAnsi="Times New Roman" w:cs="Times New Roman"/>
          <w:color w:val="000000"/>
          <w:sz w:val="24"/>
          <w:szCs w:val="24"/>
          <w:lang w:eastAsia="ru-RU"/>
        </w:rPr>
        <w:t xml:space="preserve"> 27 июля 2010 года № 210-ФЗ «Об организации предоставления государственных и муниципальных услуг» (далее – Федеральный закон № 210-ФЗ).</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94071">
        <w:rPr>
          <w:rFonts w:ascii="Times New Roman" w:eastAsia="Times New Roman" w:hAnsi="Times New Roman" w:cs="Times New Roman"/>
          <w:color w:val="000000"/>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2.14.1. Неполное заполнение полей в форме заявления, в том числе в интерактивной форме заявления на ЕПГУ;</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2.14.2.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2.14.3. Представление неполного комплекта документов;</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2.14.4.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2.14.5.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2.14.6.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2.14.7. Наличие противоречивых сведений в заявлении и приложенных к нему документах;</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2.14.8. Заявление подано в орган государственной власти, орган местного самоуправления, в полномочия которых не входит предоставление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2.15.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94071" w:rsidRPr="00894071" w:rsidRDefault="00894071" w:rsidP="00894071">
      <w:pPr>
        <w:spacing w:after="0" w:line="240" w:lineRule="auto"/>
        <w:jc w:val="center"/>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2.17. Основание для приостановления предоставления муниципальной услуги законодательством не предусмотрено.</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 Основания для отказа в предоставлении муниципальной услуги: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2.18.2. </w:t>
      </w:r>
      <w:proofErr w:type="gramStart"/>
      <w:r w:rsidRPr="00894071">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2.18.3. </w:t>
      </w:r>
      <w:proofErr w:type="gramStart"/>
      <w:r w:rsidRPr="00894071">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2.18.4. </w:t>
      </w:r>
      <w:proofErr w:type="gramStart"/>
      <w:r w:rsidRPr="00894071">
        <w:rPr>
          <w:rFonts w:ascii="Times New Roman" w:eastAsia="Times New Roman" w:hAnsi="Times New Roman" w:cs="Times New Roman"/>
          <w:color w:val="000000"/>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894071">
        <w:rPr>
          <w:rFonts w:ascii="Times New Roman" w:eastAsia="Times New Roman" w:hAnsi="Times New Roman" w:cs="Times New Roman"/>
          <w:color w:val="000000"/>
          <w:sz w:val="24"/>
          <w:szCs w:val="24"/>
          <w:lang w:eastAsia="ru-RU"/>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2.18.5. </w:t>
      </w:r>
      <w:proofErr w:type="gramStart"/>
      <w:r w:rsidRPr="00894071">
        <w:rPr>
          <w:rFonts w:ascii="Times New Roman" w:eastAsia="Times New Roman" w:hAnsi="Times New Roman" w:cs="Times New Roman"/>
          <w:color w:val="000000"/>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2.18.6. Указанный в заявлении о предоставлении земельного участка земельный участок является ограниченным в обороте и его предоставление не допускается на праве, указанном в заявлении о предоставлении земельного участка.</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 xml:space="preserve">2.18.7. </w:t>
      </w:r>
      <w:proofErr w:type="gramStart"/>
      <w:r w:rsidRPr="00894071">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894071">
        <w:rPr>
          <w:rFonts w:ascii="Times New Roman" w:eastAsia="Times New Roman" w:hAnsi="Times New Roman" w:cs="Times New Roman"/>
          <w:color w:val="000000"/>
          <w:sz w:val="24"/>
          <w:szCs w:val="24"/>
          <w:lang w:eastAsia="ru-RU"/>
        </w:rPr>
        <w:t xml:space="preserve"> целей резервирования.</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2.18.8. </w:t>
      </w:r>
      <w:proofErr w:type="gramStart"/>
      <w:r w:rsidRPr="00894071">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2.18.9. </w:t>
      </w:r>
      <w:proofErr w:type="gramStart"/>
      <w:r w:rsidRPr="00894071">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894071">
        <w:rPr>
          <w:rFonts w:ascii="Times New Roman" w:eastAsia="Times New Roman" w:hAnsi="Times New Roman" w:cs="Times New Roman"/>
          <w:color w:val="000000"/>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2.18.10. </w:t>
      </w:r>
      <w:proofErr w:type="gramStart"/>
      <w:r w:rsidRPr="00894071">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894071">
        <w:rPr>
          <w:rFonts w:ascii="Times New Roman" w:eastAsia="Times New Roman" w:hAnsi="Times New Roman" w:cs="Times New Roman"/>
          <w:color w:val="000000"/>
          <w:sz w:val="24"/>
          <w:szCs w:val="24"/>
          <w:lang w:eastAsia="ru-RU"/>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2.18.11. Указанный в заявлении о предоставлении земельного участка земельный участок является предметом аукциона, </w:t>
      </w:r>
      <w:proofErr w:type="gramStart"/>
      <w:r w:rsidRPr="00894071">
        <w:rPr>
          <w:rFonts w:ascii="Times New Roman" w:eastAsia="Times New Roman" w:hAnsi="Times New Roman" w:cs="Times New Roman"/>
          <w:color w:val="000000"/>
          <w:sz w:val="24"/>
          <w:szCs w:val="24"/>
          <w:lang w:eastAsia="ru-RU"/>
        </w:rPr>
        <w:t>извещение</w:t>
      </w:r>
      <w:proofErr w:type="gramEnd"/>
      <w:r w:rsidRPr="00894071">
        <w:rPr>
          <w:rFonts w:ascii="Times New Roman" w:eastAsia="Times New Roman" w:hAnsi="Times New Roman" w:cs="Times New Roman"/>
          <w:color w:val="000000"/>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2.18.12. </w:t>
      </w:r>
      <w:proofErr w:type="gramStart"/>
      <w:r w:rsidRPr="00894071">
        <w:rPr>
          <w:rFonts w:ascii="Times New Roman" w:eastAsia="Times New Roman" w:hAnsi="Times New Roman" w:cs="Times New Roman"/>
          <w:color w:val="000000"/>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894071">
        <w:rPr>
          <w:rFonts w:ascii="Times New Roman" w:eastAsia="Times New Roman" w:hAnsi="Times New Roman" w:cs="Times New Roman"/>
          <w:color w:val="000000"/>
          <w:sz w:val="24"/>
          <w:szCs w:val="24"/>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2.18.13. В отношении земельного участка, указанного в заявлен</w:t>
      </w:r>
      <w:proofErr w:type="gramStart"/>
      <w:r w:rsidRPr="00894071">
        <w:rPr>
          <w:rFonts w:ascii="Times New Roman" w:eastAsia="Times New Roman" w:hAnsi="Times New Roman" w:cs="Times New Roman"/>
          <w:color w:val="000000"/>
          <w:sz w:val="24"/>
          <w:szCs w:val="24"/>
          <w:lang w:eastAsia="ru-RU"/>
        </w:rPr>
        <w:t>ии о е</w:t>
      </w:r>
      <w:proofErr w:type="gramEnd"/>
      <w:r w:rsidRPr="00894071">
        <w:rPr>
          <w:rFonts w:ascii="Times New Roman" w:eastAsia="Times New Roman" w:hAnsi="Times New Roman" w:cs="Times New Roman"/>
          <w:color w:val="000000"/>
          <w:sz w:val="24"/>
          <w:szCs w:val="24"/>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2.18.14.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894071">
        <w:rPr>
          <w:rFonts w:ascii="Times New Roman" w:eastAsia="Times New Roman" w:hAnsi="Times New Roman" w:cs="Times New Roman"/>
          <w:color w:val="000000"/>
          <w:sz w:val="24"/>
          <w:szCs w:val="24"/>
          <w:lang w:eastAsia="ru-RU"/>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2.18.15. </w:t>
      </w:r>
      <w:proofErr w:type="gramStart"/>
      <w:r w:rsidRPr="00894071">
        <w:rPr>
          <w:rFonts w:ascii="Times New Roman" w:eastAsia="Times New Roman" w:hAnsi="Times New Roman" w:cs="Times New Roman"/>
          <w:color w:val="000000"/>
          <w:sz w:val="24"/>
          <w:szCs w:val="24"/>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2.18.18. Предоставление земельного участка на заявленном виде прав не допускается.</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2.18.19. В отношении земельного участка, указанного в заявлен</w:t>
      </w:r>
      <w:proofErr w:type="gramStart"/>
      <w:r w:rsidRPr="00894071">
        <w:rPr>
          <w:rFonts w:ascii="Times New Roman" w:eastAsia="Times New Roman" w:hAnsi="Times New Roman" w:cs="Times New Roman"/>
          <w:color w:val="000000"/>
          <w:sz w:val="24"/>
          <w:szCs w:val="24"/>
          <w:lang w:eastAsia="ru-RU"/>
        </w:rPr>
        <w:t>ии о е</w:t>
      </w:r>
      <w:proofErr w:type="gramEnd"/>
      <w:r w:rsidRPr="00894071">
        <w:rPr>
          <w:rFonts w:ascii="Times New Roman" w:eastAsia="Times New Roman" w:hAnsi="Times New Roman" w:cs="Times New Roman"/>
          <w:color w:val="000000"/>
          <w:sz w:val="24"/>
          <w:szCs w:val="24"/>
          <w:lang w:eastAsia="ru-RU"/>
        </w:rPr>
        <w:t>го предоставлении, не установлен вид разрешенного использования.</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2.18.20. Указанный в заявлении о предоставлении земельного участка земельный участок не отнесен к определенной категории земель.</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2.18.21. В отношении земельного участка, указанного в заявлен</w:t>
      </w:r>
      <w:proofErr w:type="gramStart"/>
      <w:r w:rsidRPr="00894071">
        <w:rPr>
          <w:rFonts w:ascii="Times New Roman" w:eastAsia="Times New Roman" w:hAnsi="Times New Roman" w:cs="Times New Roman"/>
          <w:color w:val="000000"/>
          <w:sz w:val="24"/>
          <w:szCs w:val="24"/>
          <w:lang w:eastAsia="ru-RU"/>
        </w:rPr>
        <w:t>ии о е</w:t>
      </w:r>
      <w:proofErr w:type="gramEnd"/>
      <w:r w:rsidRPr="00894071">
        <w:rPr>
          <w:rFonts w:ascii="Times New Roman" w:eastAsia="Times New Roman" w:hAnsi="Times New Roman" w:cs="Times New Roman"/>
          <w:color w:val="000000"/>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2.18.22. </w:t>
      </w:r>
      <w:proofErr w:type="gramStart"/>
      <w:r w:rsidRPr="00894071">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894071">
        <w:rPr>
          <w:rFonts w:ascii="Times New Roman" w:eastAsia="Times New Roman" w:hAnsi="Times New Roman" w:cs="Times New Roman"/>
          <w:color w:val="000000"/>
          <w:sz w:val="24"/>
          <w:szCs w:val="24"/>
          <w:lang w:eastAsia="ru-RU"/>
        </w:rPr>
        <w:t xml:space="preserve"> или реконструкции.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2.18.23. Границы земельного участка, указанного в заявлен</w:t>
      </w:r>
      <w:proofErr w:type="gramStart"/>
      <w:r w:rsidRPr="00894071">
        <w:rPr>
          <w:rFonts w:ascii="Times New Roman" w:eastAsia="Times New Roman" w:hAnsi="Times New Roman" w:cs="Times New Roman"/>
          <w:color w:val="000000"/>
          <w:sz w:val="24"/>
          <w:szCs w:val="24"/>
          <w:lang w:eastAsia="ru-RU"/>
        </w:rPr>
        <w:t>ии о е</w:t>
      </w:r>
      <w:proofErr w:type="gramEnd"/>
      <w:r w:rsidRPr="00894071">
        <w:rPr>
          <w:rFonts w:ascii="Times New Roman" w:eastAsia="Times New Roman" w:hAnsi="Times New Roman" w:cs="Times New Roman"/>
          <w:color w:val="000000"/>
          <w:sz w:val="24"/>
          <w:szCs w:val="24"/>
          <w:lang w:eastAsia="ru-RU"/>
        </w:rPr>
        <w:t>го предоставлении, подлежат уточнению в соответствии с Федеральным законом от 24.07.2007 № 221-ФЗ «О кадастровой деятельности».</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2.18.24. </w:t>
      </w:r>
      <w:proofErr w:type="gramStart"/>
      <w:r w:rsidRPr="00894071">
        <w:rPr>
          <w:rFonts w:ascii="Times New Roman" w:eastAsia="Times New Roman" w:hAnsi="Times New Roman" w:cs="Times New Roman"/>
          <w:color w:val="000000"/>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894071" w:rsidRDefault="00894071" w:rsidP="0089407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color w:val="000000"/>
          <w:sz w:val="24"/>
          <w:szCs w:val="24"/>
          <w:lang w:eastAsia="ru-RU"/>
        </w:rPr>
        <w:t>2.18.25.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894071">
        <w:rPr>
          <w:rFonts w:ascii="Times New Roman" w:eastAsia="Times New Roman" w:hAnsi="Times New Roman" w:cs="Times New Roman"/>
          <w:b/>
          <w:bCs/>
          <w:color w:val="000000"/>
          <w:sz w:val="24"/>
          <w:szCs w:val="24"/>
          <w:lang w:eastAsia="ru-RU"/>
        </w:rPr>
        <w:lastRenderedPageBreak/>
        <w:t>(документах), выдаваемом (выдаваемых) организациями, участвующими в предоставлении муниципальной услуги</w:t>
      </w:r>
    </w:p>
    <w:p w:rsidR="00894071" w:rsidRPr="00894071" w:rsidRDefault="00894071" w:rsidP="00894071">
      <w:pPr>
        <w:spacing w:after="0" w:line="240" w:lineRule="auto"/>
        <w:ind w:left="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2.19. Услуги, необходимые и обязательные для предоставления муниципальной услуги, отсутствуют.</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894071" w:rsidRPr="00894071" w:rsidRDefault="00894071" w:rsidP="00894071">
      <w:pPr>
        <w:spacing w:after="0" w:line="240" w:lineRule="auto"/>
        <w:ind w:left="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2.20. Предоставление муниципальной услуги осуществляется бесплатно.</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94071" w:rsidRPr="00894071" w:rsidRDefault="00894071" w:rsidP="00894071">
      <w:pPr>
        <w:spacing w:after="0" w:line="240" w:lineRule="auto"/>
        <w:ind w:left="709"/>
        <w:rPr>
          <w:rFonts w:ascii="Calibri" w:eastAsia="Times New Roman" w:hAnsi="Calibri" w:cs="Calibri"/>
          <w:color w:val="000000"/>
          <w:sz w:val="24"/>
          <w:szCs w:val="24"/>
          <w:lang w:eastAsia="ru-RU"/>
        </w:rPr>
      </w:pPr>
    </w:p>
    <w:p w:rsidR="00894071" w:rsidRDefault="00894071" w:rsidP="00894071">
      <w:pPr>
        <w:spacing w:after="0" w:line="240" w:lineRule="auto"/>
        <w:ind w:firstLine="709"/>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color w:val="000000"/>
          <w:sz w:val="24"/>
          <w:szCs w:val="24"/>
          <w:lang w:eastAsia="ru-RU"/>
        </w:rPr>
        <w:t>2.21. За предоставление услуг, необходимых и обязательных для предоставления муниципальной услуги, не предусмотрена плата.</w:t>
      </w:r>
    </w:p>
    <w:p w:rsidR="00894071" w:rsidRDefault="00894071" w:rsidP="00894071">
      <w:pPr>
        <w:spacing w:after="0" w:line="240" w:lineRule="auto"/>
        <w:ind w:firstLine="709"/>
        <w:rPr>
          <w:rFonts w:ascii="Times New Roman" w:eastAsia="Times New Roman" w:hAnsi="Times New Roman" w:cs="Times New Roman"/>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4071" w:rsidRPr="00894071" w:rsidRDefault="00894071" w:rsidP="00894071">
      <w:pPr>
        <w:spacing w:after="0" w:line="240" w:lineRule="auto"/>
        <w:ind w:left="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94071" w:rsidRPr="00894071" w:rsidRDefault="00894071" w:rsidP="00894071">
      <w:pPr>
        <w:spacing w:after="0" w:line="240" w:lineRule="auto"/>
        <w:ind w:left="709"/>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Требования к помещениям, в которых предоставляется муниципальная услуга</w:t>
      </w:r>
    </w:p>
    <w:p w:rsidR="00894071" w:rsidRPr="00894071" w:rsidRDefault="00894071" w:rsidP="00894071">
      <w:pPr>
        <w:spacing w:after="0" w:line="240" w:lineRule="auto"/>
        <w:ind w:left="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 случае</w:t>
      </w:r>
      <w:proofErr w:type="gramStart"/>
      <w:r w:rsidRPr="00894071">
        <w:rPr>
          <w:rFonts w:ascii="Times New Roman" w:eastAsia="Times New Roman" w:hAnsi="Times New Roman" w:cs="Times New Roman"/>
          <w:color w:val="000000"/>
          <w:sz w:val="24"/>
          <w:szCs w:val="24"/>
          <w:lang w:eastAsia="ru-RU"/>
        </w:rPr>
        <w:t>,</w:t>
      </w:r>
      <w:proofErr w:type="gramEnd"/>
      <w:r w:rsidRPr="00894071">
        <w:rPr>
          <w:rFonts w:ascii="Times New Roman" w:eastAsia="Times New Roman" w:hAnsi="Times New Roman" w:cs="Times New Roman"/>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894071">
        <w:rPr>
          <w:rFonts w:ascii="Times New Roman" w:eastAsia="Times New Roman" w:hAnsi="Times New Roman" w:cs="Times New Roman"/>
          <w:b/>
          <w:bCs/>
          <w:color w:val="000000"/>
          <w:sz w:val="24"/>
          <w:szCs w:val="24"/>
          <w:lang w:eastAsia="ru-RU"/>
        </w:rPr>
        <w:t>-</w:t>
      </w:r>
      <w:r w:rsidRPr="00894071">
        <w:rPr>
          <w:rFonts w:ascii="Times New Roman" w:eastAsia="Times New Roman" w:hAnsi="Times New Roman" w:cs="Times New Roman"/>
          <w:color w:val="000000"/>
          <w:sz w:val="24"/>
          <w:szCs w:val="24"/>
          <w:lang w:eastAsia="ru-RU"/>
        </w:rPr>
        <w:t>инвалидов.</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наименование;</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местонахождение и юридический адрес;</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режим работы;</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график приема;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номера телефонов для справок.</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Помещения, в которых предоставляется муниципальная услуга, оснащаются: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противопожарной системой и средствами пожаротушения;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системой оповещения о возникновении чрезвычайной ситуации;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средствами оказания первой медицинской помощи.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Места приема Заявителей оборудуются информационными табличками (вывесками) с указанием:</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номера кабинета и наименования отдела;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фамилии, имени и отчества (последнее – при наличии), должности ответственного лица за прием документов;</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графика приема Заявителей.</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При предоставлении муниципальной услуги инвалидам обеспечиваются: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Pr="00894071">
        <w:rPr>
          <w:rFonts w:ascii="Times New Roman" w:eastAsia="Times New Roman" w:hAnsi="Times New Roman" w:cs="Times New Roman"/>
          <w:b/>
          <w:bCs/>
          <w:color w:val="000000"/>
          <w:sz w:val="24"/>
          <w:szCs w:val="24"/>
          <w:lang w:eastAsia="ru-RU"/>
        </w:rPr>
        <w:t>-</w:t>
      </w:r>
      <w:r w:rsidRPr="00894071">
        <w:rPr>
          <w:rFonts w:ascii="Times New Roman" w:eastAsia="Times New Roman" w:hAnsi="Times New Roman" w:cs="Times New Roman"/>
          <w:color w:val="000000"/>
          <w:sz w:val="24"/>
          <w:szCs w:val="24"/>
          <w:lang w:eastAsia="ru-RU"/>
        </w:rPr>
        <w:t>коляски;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Показатели доступности и качества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2.25. Основными показателями доступности предоставления муниципальной услуги являются: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2.25.1.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2.25.2. Возможность получения заявителем уведомлений о предоставлении муниципальной услуги с помощью ЕПГУ;</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2.26. Основными показателями качества предоставления муниципальной услуги являются: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2.26.3. Отсутствие обоснованных жалоб на действия (бездействие) сотрудников и их некорректное (невнимательное) отношение к заявителям.</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2.26.4. Отсутствие нарушений установленных сроков в процессе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2.26.5.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894071">
        <w:rPr>
          <w:rFonts w:ascii="Times New Roman" w:eastAsia="Times New Roman" w:hAnsi="Times New Roman" w:cs="Times New Roman"/>
          <w:color w:val="000000"/>
          <w:sz w:val="24"/>
          <w:szCs w:val="24"/>
          <w:lang w:eastAsia="ru-RU"/>
        </w:rPr>
        <w:t>итогам</w:t>
      </w:r>
      <w:proofErr w:type="gramEnd"/>
      <w:r w:rsidRPr="00894071">
        <w:rPr>
          <w:rFonts w:ascii="Times New Roman" w:eastAsia="Times New Roman"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94071" w:rsidRPr="00894071" w:rsidRDefault="00894071" w:rsidP="00894071">
      <w:pPr>
        <w:spacing w:after="0" w:line="240" w:lineRule="auto"/>
        <w:ind w:left="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2.28.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 xml:space="preserve">2.29. Электронные документы могут быть предоставлены в следующих форматах: </w:t>
      </w:r>
      <w:proofErr w:type="spellStart"/>
      <w:r w:rsidRPr="00894071">
        <w:rPr>
          <w:rFonts w:ascii="Times New Roman" w:eastAsia="Times New Roman" w:hAnsi="Times New Roman" w:cs="Times New Roman"/>
          <w:color w:val="000000"/>
          <w:sz w:val="24"/>
          <w:szCs w:val="24"/>
          <w:lang w:eastAsia="ru-RU"/>
        </w:rPr>
        <w:t>xml</w:t>
      </w:r>
      <w:proofErr w:type="spellEnd"/>
      <w:r w:rsidRPr="00894071">
        <w:rPr>
          <w:rFonts w:ascii="Times New Roman" w:eastAsia="Times New Roman" w:hAnsi="Times New Roman" w:cs="Times New Roman"/>
          <w:color w:val="000000"/>
          <w:sz w:val="24"/>
          <w:szCs w:val="24"/>
          <w:lang w:eastAsia="ru-RU"/>
        </w:rPr>
        <w:t xml:space="preserve">, </w:t>
      </w:r>
      <w:proofErr w:type="spellStart"/>
      <w:r w:rsidRPr="00894071">
        <w:rPr>
          <w:rFonts w:ascii="Times New Roman" w:eastAsia="Times New Roman" w:hAnsi="Times New Roman" w:cs="Times New Roman"/>
          <w:color w:val="000000"/>
          <w:sz w:val="24"/>
          <w:szCs w:val="24"/>
          <w:lang w:eastAsia="ru-RU"/>
        </w:rPr>
        <w:t>doc</w:t>
      </w:r>
      <w:proofErr w:type="spellEnd"/>
      <w:r w:rsidRPr="00894071">
        <w:rPr>
          <w:rFonts w:ascii="Times New Roman" w:eastAsia="Times New Roman" w:hAnsi="Times New Roman" w:cs="Times New Roman"/>
          <w:color w:val="000000"/>
          <w:sz w:val="24"/>
          <w:szCs w:val="24"/>
          <w:lang w:eastAsia="ru-RU"/>
        </w:rPr>
        <w:t xml:space="preserve">, </w:t>
      </w:r>
      <w:proofErr w:type="spellStart"/>
      <w:r w:rsidRPr="00894071">
        <w:rPr>
          <w:rFonts w:ascii="Times New Roman" w:eastAsia="Times New Roman" w:hAnsi="Times New Roman" w:cs="Times New Roman"/>
          <w:color w:val="000000"/>
          <w:sz w:val="24"/>
          <w:szCs w:val="24"/>
          <w:lang w:eastAsia="ru-RU"/>
        </w:rPr>
        <w:t>docx</w:t>
      </w:r>
      <w:proofErr w:type="spellEnd"/>
      <w:r w:rsidRPr="00894071">
        <w:rPr>
          <w:rFonts w:ascii="Times New Roman" w:eastAsia="Times New Roman" w:hAnsi="Times New Roman" w:cs="Times New Roman"/>
          <w:color w:val="000000"/>
          <w:sz w:val="24"/>
          <w:szCs w:val="24"/>
          <w:lang w:eastAsia="ru-RU"/>
        </w:rPr>
        <w:t xml:space="preserve">, </w:t>
      </w:r>
      <w:proofErr w:type="spellStart"/>
      <w:r w:rsidRPr="00894071">
        <w:rPr>
          <w:rFonts w:ascii="Times New Roman" w:eastAsia="Times New Roman" w:hAnsi="Times New Roman" w:cs="Times New Roman"/>
          <w:color w:val="000000"/>
          <w:sz w:val="24"/>
          <w:szCs w:val="24"/>
          <w:lang w:eastAsia="ru-RU"/>
        </w:rPr>
        <w:t>odt</w:t>
      </w:r>
      <w:proofErr w:type="spellEnd"/>
      <w:r w:rsidRPr="00894071">
        <w:rPr>
          <w:rFonts w:ascii="Times New Roman" w:eastAsia="Times New Roman" w:hAnsi="Times New Roman" w:cs="Times New Roman"/>
          <w:color w:val="000000"/>
          <w:sz w:val="24"/>
          <w:szCs w:val="24"/>
          <w:lang w:eastAsia="ru-RU"/>
        </w:rPr>
        <w:t xml:space="preserve">, </w:t>
      </w:r>
      <w:proofErr w:type="spellStart"/>
      <w:r w:rsidRPr="00894071">
        <w:rPr>
          <w:rFonts w:ascii="Times New Roman" w:eastAsia="Times New Roman" w:hAnsi="Times New Roman" w:cs="Times New Roman"/>
          <w:color w:val="000000"/>
          <w:sz w:val="24"/>
          <w:szCs w:val="24"/>
          <w:lang w:eastAsia="ru-RU"/>
        </w:rPr>
        <w:t>xls</w:t>
      </w:r>
      <w:proofErr w:type="spellEnd"/>
      <w:r w:rsidRPr="00894071">
        <w:rPr>
          <w:rFonts w:ascii="Times New Roman" w:eastAsia="Times New Roman" w:hAnsi="Times New Roman" w:cs="Times New Roman"/>
          <w:color w:val="000000"/>
          <w:sz w:val="24"/>
          <w:szCs w:val="24"/>
          <w:lang w:eastAsia="ru-RU"/>
        </w:rPr>
        <w:t xml:space="preserve">, </w:t>
      </w:r>
      <w:proofErr w:type="spellStart"/>
      <w:r w:rsidRPr="00894071">
        <w:rPr>
          <w:rFonts w:ascii="Times New Roman" w:eastAsia="Times New Roman" w:hAnsi="Times New Roman" w:cs="Times New Roman"/>
          <w:color w:val="000000"/>
          <w:sz w:val="24"/>
          <w:szCs w:val="24"/>
          <w:lang w:eastAsia="ru-RU"/>
        </w:rPr>
        <w:t>xlsx</w:t>
      </w:r>
      <w:proofErr w:type="spellEnd"/>
      <w:r w:rsidRPr="00894071">
        <w:rPr>
          <w:rFonts w:ascii="Times New Roman" w:eastAsia="Times New Roman" w:hAnsi="Times New Roman" w:cs="Times New Roman"/>
          <w:color w:val="000000"/>
          <w:sz w:val="24"/>
          <w:szCs w:val="24"/>
          <w:lang w:eastAsia="ru-RU"/>
        </w:rPr>
        <w:t xml:space="preserve">, </w:t>
      </w:r>
      <w:proofErr w:type="spellStart"/>
      <w:r w:rsidRPr="00894071">
        <w:rPr>
          <w:rFonts w:ascii="Times New Roman" w:eastAsia="Times New Roman" w:hAnsi="Times New Roman" w:cs="Times New Roman"/>
          <w:color w:val="000000"/>
          <w:sz w:val="24"/>
          <w:szCs w:val="24"/>
          <w:lang w:eastAsia="ru-RU"/>
        </w:rPr>
        <w:t>ods</w:t>
      </w:r>
      <w:proofErr w:type="spellEnd"/>
      <w:r w:rsidRPr="00894071">
        <w:rPr>
          <w:rFonts w:ascii="Times New Roman" w:eastAsia="Times New Roman" w:hAnsi="Times New Roman" w:cs="Times New Roman"/>
          <w:color w:val="000000"/>
          <w:sz w:val="24"/>
          <w:szCs w:val="24"/>
          <w:lang w:eastAsia="ru-RU"/>
        </w:rPr>
        <w:t xml:space="preserve">, </w:t>
      </w:r>
      <w:proofErr w:type="spellStart"/>
      <w:r w:rsidRPr="00894071">
        <w:rPr>
          <w:rFonts w:ascii="Times New Roman" w:eastAsia="Times New Roman" w:hAnsi="Times New Roman" w:cs="Times New Roman"/>
          <w:color w:val="000000"/>
          <w:sz w:val="24"/>
          <w:szCs w:val="24"/>
          <w:lang w:eastAsia="ru-RU"/>
        </w:rPr>
        <w:t>pdf</w:t>
      </w:r>
      <w:proofErr w:type="spellEnd"/>
      <w:r w:rsidRPr="00894071">
        <w:rPr>
          <w:rFonts w:ascii="Times New Roman" w:eastAsia="Times New Roman" w:hAnsi="Times New Roman" w:cs="Times New Roman"/>
          <w:color w:val="000000"/>
          <w:sz w:val="24"/>
          <w:szCs w:val="24"/>
          <w:lang w:eastAsia="ru-RU"/>
        </w:rPr>
        <w:t xml:space="preserve">, </w:t>
      </w:r>
      <w:proofErr w:type="spellStart"/>
      <w:r w:rsidRPr="00894071">
        <w:rPr>
          <w:rFonts w:ascii="Times New Roman" w:eastAsia="Times New Roman" w:hAnsi="Times New Roman" w:cs="Times New Roman"/>
          <w:color w:val="000000"/>
          <w:sz w:val="24"/>
          <w:szCs w:val="24"/>
          <w:lang w:eastAsia="ru-RU"/>
        </w:rPr>
        <w:t>jpg</w:t>
      </w:r>
      <w:proofErr w:type="spellEnd"/>
      <w:r w:rsidRPr="00894071">
        <w:rPr>
          <w:rFonts w:ascii="Times New Roman" w:eastAsia="Times New Roman" w:hAnsi="Times New Roman" w:cs="Times New Roman"/>
          <w:color w:val="000000"/>
          <w:sz w:val="24"/>
          <w:szCs w:val="24"/>
          <w:lang w:eastAsia="ru-RU"/>
        </w:rPr>
        <w:t xml:space="preserve">, </w:t>
      </w:r>
      <w:proofErr w:type="spellStart"/>
      <w:r w:rsidRPr="00894071">
        <w:rPr>
          <w:rFonts w:ascii="Times New Roman" w:eastAsia="Times New Roman" w:hAnsi="Times New Roman" w:cs="Times New Roman"/>
          <w:color w:val="000000"/>
          <w:sz w:val="24"/>
          <w:szCs w:val="24"/>
          <w:lang w:eastAsia="ru-RU"/>
        </w:rPr>
        <w:t>jpeg</w:t>
      </w:r>
      <w:proofErr w:type="spellEnd"/>
      <w:r w:rsidRPr="00894071">
        <w:rPr>
          <w:rFonts w:ascii="Times New Roman" w:eastAsia="Times New Roman" w:hAnsi="Times New Roman" w:cs="Times New Roman"/>
          <w:color w:val="000000"/>
          <w:sz w:val="24"/>
          <w:szCs w:val="24"/>
          <w:lang w:eastAsia="ru-RU"/>
        </w:rPr>
        <w:t xml:space="preserve">, </w:t>
      </w:r>
      <w:proofErr w:type="spellStart"/>
      <w:r w:rsidRPr="00894071">
        <w:rPr>
          <w:rFonts w:ascii="Times New Roman" w:eastAsia="Times New Roman" w:hAnsi="Times New Roman" w:cs="Times New Roman"/>
          <w:color w:val="000000"/>
          <w:sz w:val="24"/>
          <w:szCs w:val="24"/>
          <w:lang w:eastAsia="ru-RU"/>
        </w:rPr>
        <w:t>zip</w:t>
      </w:r>
      <w:proofErr w:type="spellEnd"/>
      <w:r w:rsidRPr="00894071">
        <w:rPr>
          <w:rFonts w:ascii="Times New Roman" w:eastAsia="Times New Roman" w:hAnsi="Times New Roman" w:cs="Times New Roman"/>
          <w:color w:val="000000"/>
          <w:sz w:val="24"/>
          <w:szCs w:val="24"/>
          <w:lang w:eastAsia="ru-RU"/>
        </w:rPr>
        <w:t xml:space="preserve">, </w:t>
      </w:r>
      <w:proofErr w:type="spellStart"/>
      <w:r w:rsidRPr="00894071">
        <w:rPr>
          <w:rFonts w:ascii="Times New Roman" w:eastAsia="Times New Roman" w:hAnsi="Times New Roman" w:cs="Times New Roman"/>
          <w:color w:val="000000"/>
          <w:sz w:val="24"/>
          <w:szCs w:val="24"/>
          <w:lang w:eastAsia="ru-RU"/>
        </w:rPr>
        <w:t>rar</w:t>
      </w:r>
      <w:proofErr w:type="spellEnd"/>
      <w:r w:rsidRPr="00894071">
        <w:rPr>
          <w:rFonts w:ascii="Times New Roman" w:eastAsia="Times New Roman" w:hAnsi="Times New Roman" w:cs="Times New Roman"/>
          <w:color w:val="000000"/>
          <w:sz w:val="24"/>
          <w:szCs w:val="24"/>
          <w:lang w:eastAsia="ru-RU"/>
        </w:rPr>
        <w:t xml:space="preserve">, </w:t>
      </w:r>
      <w:proofErr w:type="spellStart"/>
      <w:r w:rsidRPr="00894071">
        <w:rPr>
          <w:rFonts w:ascii="Times New Roman" w:eastAsia="Times New Roman" w:hAnsi="Times New Roman" w:cs="Times New Roman"/>
          <w:color w:val="000000"/>
          <w:sz w:val="24"/>
          <w:szCs w:val="24"/>
          <w:lang w:eastAsia="ru-RU"/>
        </w:rPr>
        <w:t>sig</w:t>
      </w:r>
      <w:proofErr w:type="spellEnd"/>
      <w:r w:rsidRPr="00894071">
        <w:rPr>
          <w:rFonts w:ascii="Times New Roman" w:eastAsia="Times New Roman" w:hAnsi="Times New Roman" w:cs="Times New Roman"/>
          <w:color w:val="000000"/>
          <w:sz w:val="24"/>
          <w:szCs w:val="24"/>
          <w:lang w:eastAsia="ru-RU"/>
        </w:rPr>
        <w:t xml:space="preserve">, </w:t>
      </w:r>
      <w:proofErr w:type="spellStart"/>
      <w:r w:rsidRPr="00894071">
        <w:rPr>
          <w:rFonts w:ascii="Times New Roman" w:eastAsia="Times New Roman" w:hAnsi="Times New Roman" w:cs="Times New Roman"/>
          <w:color w:val="000000"/>
          <w:sz w:val="24"/>
          <w:szCs w:val="24"/>
          <w:lang w:eastAsia="ru-RU"/>
        </w:rPr>
        <w:t>png</w:t>
      </w:r>
      <w:proofErr w:type="spellEnd"/>
      <w:r w:rsidRPr="00894071">
        <w:rPr>
          <w:rFonts w:ascii="Times New Roman" w:eastAsia="Times New Roman" w:hAnsi="Times New Roman" w:cs="Times New Roman"/>
          <w:color w:val="000000"/>
          <w:sz w:val="24"/>
          <w:szCs w:val="24"/>
          <w:lang w:eastAsia="ru-RU"/>
        </w:rPr>
        <w:t xml:space="preserve">, </w:t>
      </w:r>
      <w:proofErr w:type="spellStart"/>
      <w:r w:rsidRPr="00894071">
        <w:rPr>
          <w:rFonts w:ascii="Times New Roman" w:eastAsia="Times New Roman" w:hAnsi="Times New Roman" w:cs="Times New Roman"/>
          <w:color w:val="000000"/>
          <w:sz w:val="24"/>
          <w:szCs w:val="24"/>
          <w:lang w:eastAsia="ru-RU"/>
        </w:rPr>
        <w:t>bmp</w:t>
      </w:r>
      <w:proofErr w:type="spellEnd"/>
      <w:r w:rsidRPr="00894071">
        <w:rPr>
          <w:rFonts w:ascii="Times New Roman" w:eastAsia="Times New Roman" w:hAnsi="Times New Roman" w:cs="Times New Roman"/>
          <w:color w:val="000000"/>
          <w:sz w:val="24"/>
          <w:szCs w:val="24"/>
          <w:lang w:eastAsia="ru-RU"/>
        </w:rPr>
        <w:t xml:space="preserve">, </w:t>
      </w:r>
      <w:proofErr w:type="spellStart"/>
      <w:r w:rsidRPr="00894071">
        <w:rPr>
          <w:rFonts w:ascii="Times New Roman" w:eastAsia="Times New Roman" w:hAnsi="Times New Roman" w:cs="Times New Roman"/>
          <w:color w:val="000000"/>
          <w:sz w:val="24"/>
          <w:szCs w:val="24"/>
          <w:lang w:eastAsia="ru-RU"/>
        </w:rPr>
        <w:t>tiff</w:t>
      </w:r>
      <w:proofErr w:type="spellEnd"/>
      <w:r w:rsidRPr="00894071">
        <w:rPr>
          <w:rFonts w:ascii="Times New Roman" w:eastAsia="Times New Roman" w:hAnsi="Times New Roman" w:cs="Times New Roman"/>
          <w:color w:val="000000"/>
          <w:sz w:val="24"/>
          <w:szCs w:val="24"/>
          <w:lang w:eastAsia="ru-RU"/>
        </w:rPr>
        <w:t>.</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94071">
        <w:rPr>
          <w:rFonts w:ascii="Times New Roman" w:eastAsia="Times New Roman" w:hAnsi="Times New Roman" w:cs="Times New Roman"/>
          <w:color w:val="000000"/>
          <w:sz w:val="24"/>
          <w:szCs w:val="24"/>
          <w:lang w:eastAsia="ru-RU"/>
        </w:rPr>
        <w:t>dpi</w:t>
      </w:r>
      <w:proofErr w:type="spellEnd"/>
      <w:r w:rsidRPr="00894071">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«черно-белый» (при отсутствии в документе графических изображений и (или) цветного текста);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Электронные документы должны обеспечивать:</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894071">
        <w:rPr>
          <w:rFonts w:ascii="Times New Roman" w:eastAsia="Times New Roman" w:hAnsi="Times New Roman" w:cs="Times New Roman"/>
          <w:color w:val="000000"/>
          <w:sz w:val="24"/>
          <w:szCs w:val="24"/>
          <w:lang w:eastAsia="ru-RU"/>
        </w:rPr>
        <w:t>xls</w:t>
      </w:r>
      <w:proofErr w:type="spellEnd"/>
      <w:r w:rsidRPr="00894071">
        <w:rPr>
          <w:rFonts w:ascii="Times New Roman" w:eastAsia="Times New Roman" w:hAnsi="Times New Roman" w:cs="Times New Roman"/>
          <w:color w:val="000000"/>
          <w:sz w:val="24"/>
          <w:szCs w:val="24"/>
          <w:lang w:eastAsia="ru-RU"/>
        </w:rPr>
        <w:t xml:space="preserve">, </w:t>
      </w:r>
      <w:proofErr w:type="spellStart"/>
      <w:r w:rsidRPr="00894071">
        <w:rPr>
          <w:rFonts w:ascii="Times New Roman" w:eastAsia="Times New Roman" w:hAnsi="Times New Roman" w:cs="Times New Roman"/>
          <w:color w:val="000000"/>
          <w:sz w:val="24"/>
          <w:szCs w:val="24"/>
          <w:lang w:eastAsia="ru-RU"/>
        </w:rPr>
        <w:t>xlsx</w:t>
      </w:r>
      <w:proofErr w:type="spellEnd"/>
      <w:r w:rsidRPr="00894071">
        <w:rPr>
          <w:rFonts w:ascii="Times New Roman" w:eastAsia="Times New Roman" w:hAnsi="Times New Roman" w:cs="Times New Roman"/>
          <w:color w:val="000000"/>
          <w:sz w:val="24"/>
          <w:szCs w:val="24"/>
          <w:lang w:eastAsia="ru-RU"/>
        </w:rPr>
        <w:t xml:space="preserve"> или </w:t>
      </w:r>
      <w:proofErr w:type="spellStart"/>
      <w:r w:rsidRPr="00894071">
        <w:rPr>
          <w:rFonts w:ascii="Times New Roman" w:eastAsia="Times New Roman" w:hAnsi="Times New Roman" w:cs="Times New Roman"/>
          <w:color w:val="000000"/>
          <w:sz w:val="24"/>
          <w:szCs w:val="24"/>
          <w:lang w:eastAsia="ru-RU"/>
        </w:rPr>
        <w:t>ods</w:t>
      </w:r>
      <w:proofErr w:type="spellEnd"/>
      <w:r w:rsidRPr="00894071">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94071" w:rsidRPr="00894071" w:rsidRDefault="00894071" w:rsidP="00894071">
      <w:pPr>
        <w:spacing w:after="0" w:line="240" w:lineRule="auto"/>
        <w:ind w:left="709"/>
        <w:rPr>
          <w:rFonts w:ascii="Times New Roman" w:eastAsia="Times New Roman" w:hAnsi="Times New Roman" w:cs="Times New Roman"/>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Исчерпывающий перечень административных процедур</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3.1. Предоставление муниципальной услуги включает в себя следующие административные процедуры:</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проверка документов и регистрация заявления;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рассмотрение документов и сведений;</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принятие решения о предоставлении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выдача результата на бумажном носителе (опционально).</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Описание административных процедур представлено в приложении № 4 к настоящему Административному регламенту.</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894071" w:rsidRPr="00894071" w:rsidRDefault="00894071" w:rsidP="00894071">
      <w:pPr>
        <w:spacing w:after="0" w:line="240" w:lineRule="auto"/>
        <w:ind w:left="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3.2. При предоставлении муниципальной услуги в электронной форме заявителю обеспечиваются: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получение информации о порядке и сроках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формирование заявления;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получение результата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получение сведений о ходе рассмотрения заявления;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осуществление оценки качества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94071" w:rsidRPr="00894071" w:rsidRDefault="00894071" w:rsidP="00894071">
      <w:pPr>
        <w:spacing w:after="0" w:line="240" w:lineRule="auto"/>
        <w:jc w:val="center"/>
        <w:rPr>
          <w:rFonts w:ascii="Times New Roman" w:eastAsia="Times New Roman" w:hAnsi="Times New Roman" w:cs="Times New Roman"/>
          <w:color w:val="000000"/>
          <w:sz w:val="24"/>
          <w:szCs w:val="24"/>
          <w:lang w:eastAsia="ru-RU"/>
        </w:rPr>
      </w:pPr>
    </w:p>
    <w:p w:rsidR="00894071" w:rsidRPr="00894071" w:rsidRDefault="00894071" w:rsidP="00894071">
      <w:pPr>
        <w:spacing w:after="0" w:line="240" w:lineRule="auto"/>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b/>
          <w:bCs/>
          <w:color w:val="000000"/>
          <w:sz w:val="24"/>
          <w:szCs w:val="24"/>
          <w:lang w:eastAsia="ru-RU"/>
        </w:rPr>
        <w:t>Порядок осуществления административных процедур (действий) в электронной форме</w:t>
      </w:r>
    </w:p>
    <w:p w:rsidR="00894071" w:rsidRPr="00894071" w:rsidRDefault="00894071" w:rsidP="00894071">
      <w:pPr>
        <w:spacing w:after="0" w:line="240" w:lineRule="auto"/>
        <w:ind w:left="709"/>
        <w:rPr>
          <w:rFonts w:ascii="Times New Roman" w:eastAsia="Times New Roman" w:hAnsi="Times New Roman" w:cs="Times New Roman"/>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3.3. Формирование заявления.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roofErr w:type="spellStart"/>
      <w:r w:rsidRPr="00894071">
        <w:rPr>
          <w:rFonts w:ascii="Times New Roman" w:eastAsia="Times New Roman" w:hAnsi="Times New Roman" w:cs="Times New Roman"/>
          <w:color w:val="000000"/>
          <w:sz w:val="24"/>
          <w:szCs w:val="24"/>
          <w:lang w:eastAsia="ru-RU"/>
        </w:rPr>
        <w:t>д</w:t>
      </w:r>
      <w:proofErr w:type="spellEnd"/>
      <w:r w:rsidRPr="00894071">
        <w:rPr>
          <w:rFonts w:ascii="Times New Roman" w:eastAsia="Times New Roman" w:hAnsi="Times New Roman" w:cs="Times New Roman"/>
          <w:color w:val="000000"/>
          <w:sz w:val="24"/>
          <w:szCs w:val="24"/>
          <w:lang w:eastAsia="ru-RU"/>
        </w:rPr>
        <w:t xml:space="preserve">) возможность вернуться на любой из этапов заполнения электронной формы заявления без </w:t>
      </w:r>
      <w:proofErr w:type="gramStart"/>
      <w:r w:rsidRPr="00894071">
        <w:rPr>
          <w:rFonts w:ascii="Times New Roman" w:eastAsia="Times New Roman" w:hAnsi="Times New Roman" w:cs="Times New Roman"/>
          <w:color w:val="000000"/>
          <w:sz w:val="24"/>
          <w:szCs w:val="24"/>
          <w:lang w:eastAsia="ru-RU"/>
        </w:rPr>
        <w:t>потери</w:t>
      </w:r>
      <w:proofErr w:type="gramEnd"/>
      <w:r w:rsidRPr="00894071">
        <w:rPr>
          <w:rFonts w:ascii="Times New Roman" w:eastAsia="Times New Roman" w:hAnsi="Times New Roman" w:cs="Times New Roman"/>
          <w:color w:val="000000"/>
          <w:sz w:val="24"/>
          <w:szCs w:val="24"/>
          <w:lang w:eastAsia="ru-RU"/>
        </w:rPr>
        <w:t xml:space="preserve"> ранее введенной информации;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Сформированное и подписанное </w:t>
      </w:r>
      <w:proofErr w:type="gramStart"/>
      <w:r w:rsidRPr="00894071">
        <w:rPr>
          <w:rFonts w:ascii="Times New Roman" w:eastAsia="Times New Roman" w:hAnsi="Times New Roman" w:cs="Times New Roman"/>
          <w:color w:val="000000"/>
          <w:sz w:val="24"/>
          <w:szCs w:val="24"/>
          <w:lang w:eastAsia="ru-RU"/>
        </w:rPr>
        <w:t>заявление</w:t>
      </w:r>
      <w:proofErr w:type="gramEnd"/>
      <w:r w:rsidRPr="00894071">
        <w:rPr>
          <w:rFonts w:ascii="Times New Roman" w:eastAsia="Times New Roman" w:hAnsi="Times New Roman" w:cs="Times New Roman"/>
          <w:color w:val="000000"/>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Ответственное должностное лицо:</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проверяет наличие электронных заявлений, поступивших с ЕПГУ, с периодом не реже 2 раз в день;</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рассматривает поступившие заявления и приложенные образы документов (документы);</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производит действия в соответствии с пунктом 3.4 настоящего Административного регламента.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3.8. Оценка качества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94071">
        <w:rPr>
          <w:rFonts w:ascii="Times New Roman" w:eastAsia="Times New Roman" w:hAnsi="Times New Roman" w:cs="Times New Roman"/>
          <w:color w:val="000000"/>
          <w:sz w:val="24"/>
          <w:szCs w:val="24"/>
          <w:lang w:eastAsia="ru-RU"/>
        </w:rPr>
        <w:t xml:space="preserve"> </w:t>
      </w:r>
      <w:proofErr w:type="gramStart"/>
      <w:r w:rsidRPr="00894071">
        <w:rPr>
          <w:rFonts w:ascii="Times New Roman" w:eastAsia="Times New Roman" w:hAnsi="Times New Roman" w:cs="Times New Roman"/>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94071">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 xml:space="preserve">3.9. </w:t>
      </w:r>
      <w:proofErr w:type="gramStart"/>
      <w:r w:rsidRPr="00894071">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894071">
        <w:rPr>
          <w:rFonts w:ascii="Times New Roman" w:eastAsia="Times New Roman" w:hAnsi="Times New Roman" w:cs="Times New Roman"/>
          <w:color w:val="000000"/>
          <w:sz w:val="24"/>
          <w:szCs w:val="24"/>
          <w:lang w:eastAsia="ru-RU"/>
        </w:rPr>
        <w:t xml:space="preserve"> услуг»</w:t>
      </w:r>
      <w:bookmarkStart w:id="4" w:name="sdfootnote1anc"/>
      <w:r w:rsidRPr="00894071">
        <w:rPr>
          <w:rFonts w:ascii="Calibri" w:eastAsia="Times New Roman" w:hAnsi="Calibri" w:cs="Calibri"/>
          <w:color w:val="000000"/>
          <w:sz w:val="24"/>
          <w:szCs w:val="24"/>
          <w:lang w:eastAsia="ru-RU"/>
        </w:rPr>
        <w:fldChar w:fldCharType="begin"/>
      </w:r>
      <w:r w:rsidRPr="00894071">
        <w:rPr>
          <w:rFonts w:ascii="Calibri" w:eastAsia="Times New Roman" w:hAnsi="Calibri" w:cs="Calibri"/>
          <w:color w:val="000000"/>
          <w:sz w:val="24"/>
          <w:szCs w:val="24"/>
          <w:lang w:eastAsia="ru-RU"/>
        </w:rPr>
        <w:instrText xml:space="preserve"> HYPERLINK "" \l "sdfootnote1sym" </w:instrText>
      </w:r>
      <w:r w:rsidRPr="00894071">
        <w:rPr>
          <w:rFonts w:ascii="Calibri" w:eastAsia="Times New Roman" w:hAnsi="Calibri" w:cs="Calibri"/>
          <w:color w:val="000000"/>
          <w:sz w:val="24"/>
          <w:szCs w:val="24"/>
          <w:lang w:eastAsia="ru-RU"/>
        </w:rPr>
        <w:fldChar w:fldCharType="separate"/>
      </w:r>
      <w:r w:rsidRPr="00894071">
        <w:rPr>
          <w:rFonts w:ascii="Calibri" w:eastAsia="Times New Roman" w:hAnsi="Calibri" w:cs="Calibri"/>
          <w:color w:val="0000FF"/>
          <w:sz w:val="14"/>
          <w:u w:val="single"/>
          <w:vertAlign w:val="superscript"/>
          <w:lang w:eastAsia="ru-RU"/>
        </w:rPr>
        <w:t>1</w:t>
      </w:r>
      <w:r w:rsidRPr="00894071">
        <w:rPr>
          <w:rFonts w:ascii="Calibri" w:eastAsia="Times New Roman" w:hAnsi="Calibri" w:cs="Calibri"/>
          <w:color w:val="000000"/>
          <w:sz w:val="24"/>
          <w:szCs w:val="24"/>
          <w:lang w:eastAsia="ru-RU"/>
        </w:rPr>
        <w:fldChar w:fldCharType="end"/>
      </w:r>
      <w:bookmarkEnd w:id="4"/>
      <w:r w:rsidRPr="00894071">
        <w:rPr>
          <w:rFonts w:ascii="Times New Roman" w:eastAsia="Times New Roman" w:hAnsi="Times New Roman" w:cs="Times New Roman"/>
          <w:color w:val="000000"/>
          <w:sz w:val="24"/>
          <w:szCs w:val="24"/>
          <w:lang w:eastAsia="ru-RU"/>
        </w:rPr>
        <w:t>.</w:t>
      </w:r>
    </w:p>
    <w:p w:rsidR="00894071" w:rsidRPr="00894071" w:rsidRDefault="00894071" w:rsidP="00894071">
      <w:pPr>
        <w:spacing w:after="0" w:line="240" w:lineRule="auto"/>
        <w:ind w:left="709"/>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3.10. 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3.11. Основания отказа в приеме заявления об исправлении опечаток и ошибок указаны в пункте 2.13 настоящего Административного регламента.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3.12.4. Срок устранения опечаток и ошибок не должен превышать 3 (трех) рабочих дней </w:t>
      </w:r>
      <w:proofErr w:type="gramStart"/>
      <w:r w:rsidRPr="00894071">
        <w:rPr>
          <w:rFonts w:ascii="Times New Roman" w:eastAsia="Times New Roman" w:hAnsi="Times New Roman" w:cs="Times New Roman"/>
          <w:color w:val="000000"/>
          <w:sz w:val="24"/>
          <w:szCs w:val="24"/>
          <w:lang w:eastAsia="ru-RU"/>
        </w:rPr>
        <w:t>с даты регистрации</w:t>
      </w:r>
      <w:proofErr w:type="gramEnd"/>
      <w:r w:rsidRPr="00894071">
        <w:rPr>
          <w:rFonts w:ascii="Times New Roman" w:eastAsia="Times New Roman" w:hAnsi="Times New Roman" w:cs="Times New Roman"/>
          <w:color w:val="000000"/>
          <w:sz w:val="24"/>
          <w:szCs w:val="24"/>
          <w:lang w:eastAsia="ru-RU"/>
        </w:rPr>
        <w:t xml:space="preserve"> заявления, указанного в подпункте 3.12.1 пункта 3.12 настоящего подраздела.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pacing w:val="-6"/>
          <w:sz w:val="24"/>
          <w:szCs w:val="24"/>
          <w:lang w:eastAsia="ru-RU"/>
        </w:rPr>
      </w:pPr>
      <w:r w:rsidRPr="00894071">
        <w:rPr>
          <w:rFonts w:ascii="Times New Roman" w:eastAsia="Times New Roman" w:hAnsi="Times New Roman" w:cs="Times New Roman"/>
          <w:b/>
          <w:bCs/>
          <w:color w:val="000000"/>
          <w:spacing w:val="-6"/>
          <w:sz w:val="24"/>
          <w:szCs w:val="24"/>
          <w:lang w:eastAsia="ru-RU"/>
        </w:rPr>
        <w:t>Особенности выполнения административных процедур (действий) в многофункциональном центре предоставления государственных и муниципальных услуг</w:t>
      </w:r>
    </w:p>
    <w:p w:rsidR="00894071" w:rsidRPr="00894071" w:rsidRDefault="00894071" w:rsidP="00894071">
      <w:pPr>
        <w:spacing w:after="0" w:line="240" w:lineRule="auto"/>
        <w:ind w:firstLine="709"/>
        <w:rPr>
          <w:rFonts w:ascii="Calibri" w:eastAsia="Times New Roman" w:hAnsi="Calibri" w:cs="Calibri"/>
          <w:color w:val="000000"/>
          <w:spacing w:val="-6"/>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3.13.1. Перечень административных процедур при предоставлении муниципальной услуги в многофункциональном центре:</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прием и регистрация заявления;</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направление документов в администрацию;</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направление межведомственных запросов;</w:t>
      </w:r>
    </w:p>
    <w:p w:rsidR="00894071" w:rsidRPr="00894071" w:rsidRDefault="00894071" w:rsidP="00894071">
      <w:pPr>
        <w:spacing w:after="0" w:line="240" w:lineRule="auto"/>
        <w:ind w:firstLine="709"/>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color w:val="000000"/>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направление (выдача) документов заявителю.</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3.13.2. </w:t>
      </w:r>
      <w:proofErr w:type="gramStart"/>
      <w:r w:rsidRPr="00894071">
        <w:rPr>
          <w:rFonts w:ascii="Times New Roman" w:eastAsia="Times New Roman" w:hAnsi="Times New Roman" w:cs="Times New Roman"/>
          <w:color w:val="000000"/>
          <w:sz w:val="24"/>
          <w:szCs w:val="24"/>
          <w:lang w:eastAsia="ru-RU"/>
        </w:rPr>
        <w:t xml:space="preserve">При предоставлении муниципальной услуги в многофункциональном центре заявителю обеспечивается информирование заявителя в устной или письменной форме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roofErr w:type="gramEnd"/>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 xml:space="preserve">3.13.3. В случае подачи запроса на предоставление муниципальной услуги через многофункциональный центр: </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 </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началом срока предоставления муниципальной услуги является день получения администрацией запроса на предоставление муниципальной услуги. </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Эксперт многофункционального центра,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 необходимых для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Выдача результата предоставления муниципальной услуги в многофункциональном центре осуществляется на бумажном носителе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 </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документ, удостоверяющий личность заявителя либо его представителя; </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документ, подтверждающий полномочия представителя заявителя.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159"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Случаи и порядок предоставления муниципальной услуги в упреждающем (</w:t>
      </w:r>
      <w:proofErr w:type="spellStart"/>
      <w:r w:rsidRPr="00894071">
        <w:rPr>
          <w:rFonts w:ascii="Times New Roman" w:eastAsia="Times New Roman" w:hAnsi="Times New Roman" w:cs="Times New Roman"/>
          <w:b/>
          <w:bCs/>
          <w:color w:val="000000"/>
          <w:sz w:val="24"/>
          <w:szCs w:val="24"/>
          <w:lang w:eastAsia="ru-RU"/>
        </w:rPr>
        <w:t>проактивном</w:t>
      </w:r>
      <w:proofErr w:type="spellEnd"/>
      <w:r w:rsidRPr="00894071">
        <w:rPr>
          <w:rFonts w:ascii="Times New Roman" w:eastAsia="Times New Roman" w:hAnsi="Times New Roman" w:cs="Times New Roman"/>
          <w:b/>
          <w:bCs/>
          <w:color w:val="000000"/>
          <w:sz w:val="24"/>
          <w:szCs w:val="24"/>
          <w:lang w:eastAsia="ru-RU"/>
        </w:rPr>
        <w:t>) режиме</w:t>
      </w:r>
    </w:p>
    <w:p w:rsidR="00894071" w:rsidRPr="00894071" w:rsidRDefault="00894071" w:rsidP="00894071">
      <w:pPr>
        <w:spacing w:after="159"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3.14. Предоставление муниципальной услуги в упреждающем (</w:t>
      </w:r>
      <w:proofErr w:type="spellStart"/>
      <w:r w:rsidRPr="00894071">
        <w:rPr>
          <w:rFonts w:ascii="Times New Roman" w:eastAsia="Times New Roman" w:hAnsi="Times New Roman" w:cs="Times New Roman"/>
          <w:color w:val="000000"/>
          <w:sz w:val="24"/>
          <w:szCs w:val="24"/>
          <w:lang w:eastAsia="ru-RU"/>
        </w:rPr>
        <w:t>проактивном</w:t>
      </w:r>
      <w:proofErr w:type="spellEnd"/>
      <w:r w:rsidRPr="00894071">
        <w:rPr>
          <w:rFonts w:ascii="Times New Roman" w:eastAsia="Times New Roman" w:hAnsi="Times New Roman" w:cs="Times New Roman"/>
          <w:color w:val="000000"/>
          <w:sz w:val="24"/>
          <w:szCs w:val="24"/>
          <w:lang w:eastAsia="ru-RU"/>
        </w:rPr>
        <w:t>) режиме не предусмотрено.</w:t>
      </w:r>
    </w:p>
    <w:p w:rsidR="00894071" w:rsidRPr="00894071" w:rsidRDefault="00894071" w:rsidP="00894071">
      <w:pPr>
        <w:spacing w:after="0" w:line="240" w:lineRule="auto"/>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b/>
          <w:bCs/>
          <w:color w:val="000000"/>
          <w:sz w:val="24"/>
          <w:szCs w:val="24"/>
          <w:lang w:eastAsia="ru-RU"/>
        </w:rPr>
        <w:t xml:space="preserve">IV. Формы </w:t>
      </w:r>
      <w:proofErr w:type="gramStart"/>
      <w:r w:rsidRPr="00894071">
        <w:rPr>
          <w:rFonts w:ascii="Times New Roman" w:eastAsia="Times New Roman" w:hAnsi="Times New Roman" w:cs="Times New Roman"/>
          <w:b/>
          <w:bCs/>
          <w:color w:val="000000"/>
          <w:sz w:val="24"/>
          <w:szCs w:val="24"/>
          <w:lang w:eastAsia="ru-RU"/>
        </w:rPr>
        <w:t>контроля за</w:t>
      </w:r>
      <w:proofErr w:type="gramEnd"/>
      <w:r w:rsidRPr="00894071">
        <w:rPr>
          <w:rFonts w:ascii="Times New Roman" w:eastAsia="Times New Roman" w:hAnsi="Times New Roman" w:cs="Times New Roman"/>
          <w:b/>
          <w:bCs/>
          <w:color w:val="000000"/>
          <w:sz w:val="24"/>
          <w:szCs w:val="24"/>
          <w:lang w:eastAsia="ru-RU"/>
        </w:rPr>
        <w:t xml:space="preserve"> исполнением административного регламента</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Default="00894071" w:rsidP="00894071">
      <w:pPr>
        <w:spacing w:after="0" w:line="240" w:lineRule="auto"/>
        <w:rPr>
          <w:rFonts w:ascii="Times New Roman" w:eastAsia="Times New Roman" w:hAnsi="Times New Roman" w:cs="Times New Roman"/>
          <w:b/>
          <w:bCs/>
          <w:color w:val="000000"/>
          <w:sz w:val="24"/>
          <w:szCs w:val="24"/>
          <w:lang w:eastAsia="ru-RU"/>
        </w:rPr>
      </w:pPr>
      <w:r w:rsidRPr="00894071">
        <w:rPr>
          <w:rFonts w:ascii="Times New Roman" w:eastAsia="Times New Roman" w:hAnsi="Times New Roman" w:cs="Times New Roman"/>
          <w:b/>
          <w:bCs/>
          <w:color w:val="000000"/>
          <w:sz w:val="24"/>
          <w:szCs w:val="24"/>
          <w:lang w:eastAsia="ru-RU"/>
        </w:rPr>
        <w:t xml:space="preserve">Порядок осуществления текущего </w:t>
      </w:r>
      <w:proofErr w:type="gramStart"/>
      <w:r w:rsidRPr="00894071">
        <w:rPr>
          <w:rFonts w:ascii="Times New Roman" w:eastAsia="Times New Roman" w:hAnsi="Times New Roman" w:cs="Times New Roman"/>
          <w:b/>
          <w:bCs/>
          <w:color w:val="000000"/>
          <w:sz w:val="24"/>
          <w:szCs w:val="24"/>
          <w:lang w:eastAsia="ru-RU"/>
        </w:rPr>
        <w:t>контроля за</w:t>
      </w:r>
      <w:proofErr w:type="gramEnd"/>
      <w:r w:rsidRPr="00894071">
        <w:rPr>
          <w:rFonts w:ascii="Times New Roman" w:eastAsia="Times New Roman" w:hAnsi="Times New Roman" w:cs="Times New Roman"/>
          <w:b/>
          <w:bCs/>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4.1. Текущий </w:t>
      </w:r>
      <w:proofErr w:type="gramStart"/>
      <w:r w:rsidRPr="00894071">
        <w:rPr>
          <w:rFonts w:ascii="Times New Roman" w:eastAsia="Times New Roman" w:hAnsi="Times New Roman" w:cs="Times New Roman"/>
          <w:color w:val="000000"/>
          <w:sz w:val="24"/>
          <w:szCs w:val="24"/>
          <w:lang w:eastAsia="ru-RU"/>
        </w:rPr>
        <w:t>контроль за</w:t>
      </w:r>
      <w:proofErr w:type="gramEnd"/>
      <w:r w:rsidRPr="00894071">
        <w:rPr>
          <w:rFonts w:ascii="Times New Roman" w:eastAsia="Times New Roman" w:hAnsi="Times New Roman" w:cs="Times New Roman"/>
          <w:color w:val="000000"/>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решений о предоставлении (об отказе в предоставлении)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выявления и устранения нарушений прав граждан;</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94071">
        <w:rPr>
          <w:rFonts w:ascii="Times New Roman" w:eastAsia="Times New Roman" w:hAnsi="Times New Roman" w:cs="Times New Roman"/>
          <w:b/>
          <w:bCs/>
          <w:color w:val="000000"/>
          <w:sz w:val="24"/>
          <w:szCs w:val="24"/>
          <w:lang w:eastAsia="ru-RU"/>
        </w:rPr>
        <w:t>контроля за</w:t>
      </w:r>
      <w:proofErr w:type="gramEnd"/>
      <w:r w:rsidRPr="00894071">
        <w:rPr>
          <w:rFonts w:ascii="Times New Roman" w:eastAsia="Times New Roman" w:hAnsi="Times New Roman" w:cs="Times New Roman"/>
          <w:b/>
          <w:bCs/>
          <w:color w:val="000000"/>
          <w:sz w:val="24"/>
          <w:szCs w:val="24"/>
          <w:lang w:eastAsia="ru-RU"/>
        </w:rPr>
        <w:t xml:space="preserve"> полнотой и качеством предоставления муниципальной услуги</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 xml:space="preserve">4.2. </w:t>
      </w:r>
      <w:proofErr w:type="gramStart"/>
      <w:r w:rsidRPr="00894071">
        <w:rPr>
          <w:rFonts w:ascii="Times New Roman" w:eastAsia="Times New Roman" w:hAnsi="Times New Roman" w:cs="Times New Roman"/>
          <w:color w:val="000000"/>
          <w:sz w:val="24"/>
          <w:szCs w:val="24"/>
          <w:lang w:eastAsia="ru-RU"/>
        </w:rPr>
        <w:t>Контроль за</w:t>
      </w:r>
      <w:proofErr w:type="gramEnd"/>
      <w:r w:rsidRPr="00894071">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соблюдение сроков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соблюдение положений настоящего Административного регламента;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правильность и обоснованность принятого решения об отказе в предоставлении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Основанием для проведения внеплановых проверок являются: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нормативных правовых актов Советского района; </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b/>
          <w:bCs/>
          <w:color w:val="000000"/>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Малмыжского района осуществляется привлечение виновных лиц к ответственности в соответствии с законодательством Российской Федерации.</w:t>
      </w:r>
    </w:p>
    <w:p w:rsidR="00894071" w:rsidRDefault="00894071" w:rsidP="00894071">
      <w:pPr>
        <w:spacing w:after="0" w:line="240" w:lineRule="auto"/>
        <w:ind w:firstLine="709"/>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b/>
          <w:bCs/>
          <w:color w:val="000000"/>
          <w:sz w:val="24"/>
          <w:szCs w:val="24"/>
          <w:lang w:eastAsia="ru-RU"/>
        </w:rPr>
        <w:t xml:space="preserve">Требования к порядку и формам </w:t>
      </w:r>
      <w:proofErr w:type="gramStart"/>
      <w:r w:rsidRPr="00894071">
        <w:rPr>
          <w:rFonts w:ascii="Times New Roman" w:eastAsia="Times New Roman" w:hAnsi="Times New Roman" w:cs="Times New Roman"/>
          <w:b/>
          <w:bCs/>
          <w:color w:val="000000"/>
          <w:sz w:val="24"/>
          <w:szCs w:val="24"/>
          <w:lang w:eastAsia="ru-RU"/>
        </w:rPr>
        <w:t>контроля за</w:t>
      </w:r>
      <w:proofErr w:type="gramEnd"/>
      <w:r w:rsidRPr="00894071">
        <w:rPr>
          <w:rFonts w:ascii="Times New Roman" w:eastAsia="Times New Roman" w:hAnsi="Times New Roman" w:cs="Times New Roman"/>
          <w:b/>
          <w:bCs/>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894071" w:rsidRPr="00894071" w:rsidRDefault="00894071" w:rsidP="00894071">
      <w:pPr>
        <w:spacing w:after="0" w:line="240" w:lineRule="auto"/>
        <w:ind w:left="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4.5. Граждане, их объединения и организации имеют право осуществлять </w:t>
      </w:r>
      <w:proofErr w:type="gramStart"/>
      <w:r w:rsidRPr="00894071">
        <w:rPr>
          <w:rFonts w:ascii="Times New Roman" w:eastAsia="Times New Roman" w:hAnsi="Times New Roman" w:cs="Times New Roman"/>
          <w:color w:val="000000"/>
          <w:sz w:val="24"/>
          <w:szCs w:val="24"/>
          <w:lang w:eastAsia="ru-RU"/>
        </w:rPr>
        <w:t>контроль за</w:t>
      </w:r>
      <w:proofErr w:type="gramEnd"/>
      <w:r w:rsidRPr="00894071">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Административного регламента.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val="en-US" w:eastAsia="ru-RU"/>
        </w:rPr>
        <w:t>V</w:t>
      </w:r>
      <w:r w:rsidRPr="00894071">
        <w:rPr>
          <w:rFonts w:ascii="Times New Roman" w:eastAsia="Times New Roman" w:hAnsi="Times New Roman" w:cs="Times New Roman"/>
          <w:b/>
          <w:bCs/>
          <w:color w:val="000000"/>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r w:rsidRPr="00894071">
        <w:rPr>
          <w:rFonts w:ascii="Times New Roman" w:eastAsia="Times New Roman" w:hAnsi="Times New Roman" w:cs="Times New Roman"/>
          <w:b/>
          <w:bCs/>
          <w:color w:val="000000"/>
          <w:sz w:val="24"/>
          <w:szCs w:val="24"/>
          <w:lang w:eastAsia="ru-RU"/>
        </w:rPr>
        <w:lastRenderedPageBreak/>
        <w:t>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участвующего в предоставлении муниципальной услуги, руководителю такого органа.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Заявитель может обратиться с жалобой, в том числе в следующих случаях:</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1) нарушение срока регистрации запроса заявителя о предоставлении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w:t>
      </w:r>
      <w:r w:rsidRPr="00894071">
        <w:rPr>
          <w:rFonts w:ascii="Times New Roman" w:eastAsia="Times New Roman" w:hAnsi="Times New Roman" w:cs="Times New Roman"/>
          <w:color w:val="000000"/>
          <w:sz w:val="24"/>
          <w:szCs w:val="24"/>
          <w:lang w:eastAsia="ru-RU"/>
        </w:rPr>
        <w:lastRenderedPageBreak/>
        <w:t>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5.3. Жалоба должна содержать следующую информацию:</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5.4. Поступившая жалоба подлежит регистрации в срок не позднее 1 рабочего дня.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5.5. </w:t>
      </w:r>
      <w:proofErr w:type="gramStart"/>
      <w:r w:rsidRPr="00894071">
        <w:rPr>
          <w:rFonts w:ascii="Times New Roman" w:eastAsia="Times New Roman" w:hAnsi="Times New Roman" w:cs="Times New Roman"/>
          <w:color w:val="000000"/>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894071">
        <w:rPr>
          <w:rFonts w:ascii="Times New Roman" w:eastAsia="Times New Roman" w:hAnsi="Times New Roman" w:cs="Times New Roman"/>
          <w:color w:val="000000"/>
          <w:sz w:val="24"/>
          <w:szCs w:val="24"/>
          <w:lang w:eastAsia="ru-RU"/>
        </w:rPr>
        <w:t xml:space="preserve"> </w:t>
      </w:r>
      <w:proofErr w:type="gramStart"/>
      <w:r w:rsidRPr="00894071">
        <w:rPr>
          <w:rFonts w:ascii="Times New Roman" w:eastAsia="Times New Roman" w:hAnsi="Times New Roman" w:cs="Times New Roman"/>
          <w:color w:val="000000"/>
          <w:sz w:val="24"/>
          <w:szCs w:val="24"/>
          <w:lang w:eastAsia="ru-RU"/>
        </w:rPr>
        <w:t>приеме</w:t>
      </w:r>
      <w:proofErr w:type="gramEnd"/>
      <w:r w:rsidRPr="00894071">
        <w:rPr>
          <w:rFonts w:ascii="Times New Roman" w:eastAsia="Times New Roman" w:hAnsi="Times New Roman" w:cs="Times New Roman"/>
          <w:color w:val="000000"/>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10 рабочих дней со дня ее регистрации.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5.7. По результатам рассмотрения жалобы принимается одно из следующих решений:</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 в удовлетворении жалобы отказывается.</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Мотивированный ответ о результатах рассмотрения жалобы направляется заявителю в течение 3 рабочих дней.</w:t>
      </w:r>
    </w:p>
    <w:p w:rsidR="00894071" w:rsidRPr="00894071" w:rsidRDefault="00894071" w:rsidP="00894071">
      <w:pPr>
        <w:spacing w:after="0" w:line="360"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__________</w:t>
      </w:r>
    </w:p>
    <w:p w:rsidR="00894071" w:rsidRPr="00894071" w:rsidRDefault="00894071" w:rsidP="00894071">
      <w:pPr>
        <w:pageBreakBefore/>
        <w:spacing w:after="0" w:line="240" w:lineRule="auto"/>
        <w:jc w:val="right"/>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Приложение № 1</w:t>
      </w:r>
    </w:p>
    <w:p w:rsidR="00894071" w:rsidRPr="00894071" w:rsidRDefault="00894071" w:rsidP="00894071">
      <w:pPr>
        <w:spacing w:after="0" w:line="240" w:lineRule="auto"/>
        <w:ind w:left="5664" w:right="-6"/>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к Административному регламенту</w:t>
      </w:r>
    </w:p>
    <w:p w:rsidR="00894071" w:rsidRPr="00894071" w:rsidRDefault="00894071" w:rsidP="00894071">
      <w:pPr>
        <w:spacing w:after="0" w:line="240" w:lineRule="auto"/>
        <w:jc w:val="center"/>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jc w:val="right"/>
        <w:rPr>
          <w:rFonts w:ascii="Calibri" w:eastAsia="Times New Roman" w:hAnsi="Calibri" w:cs="Calibri"/>
          <w:color w:val="000000"/>
          <w:sz w:val="24"/>
          <w:szCs w:val="24"/>
          <w:lang w:eastAsia="ru-RU"/>
        </w:rPr>
      </w:pPr>
    </w:p>
    <w:p w:rsidR="00894071" w:rsidRPr="00894071" w:rsidRDefault="00894071" w:rsidP="00894071">
      <w:pPr>
        <w:spacing w:after="0" w:line="240" w:lineRule="auto"/>
        <w:jc w:val="center"/>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b/>
          <w:bCs/>
          <w:color w:val="000000"/>
          <w:sz w:val="24"/>
          <w:szCs w:val="24"/>
          <w:lang w:eastAsia="ru-RU"/>
        </w:rPr>
        <w:t xml:space="preserve">О предоставлении земельного участка </w:t>
      </w:r>
    </w:p>
    <w:p w:rsidR="00894071" w:rsidRPr="00894071" w:rsidRDefault="00894071" w:rsidP="00894071">
      <w:pPr>
        <w:spacing w:after="0" w:line="240" w:lineRule="auto"/>
        <w:jc w:val="center"/>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b/>
          <w:bCs/>
          <w:color w:val="000000"/>
          <w:sz w:val="24"/>
          <w:szCs w:val="24"/>
          <w:lang w:eastAsia="ru-RU"/>
        </w:rPr>
        <w:t>с кадастровым номером на праве собственности бесплатно</w:t>
      </w:r>
    </w:p>
    <w:p w:rsidR="00894071" w:rsidRPr="00894071" w:rsidRDefault="00894071" w:rsidP="00894071">
      <w:pPr>
        <w:spacing w:after="0" w:line="240" w:lineRule="auto"/>
        <w:rPr>
          <w:rFonts w:ascii="Times New Roman" w:eastAsia="Times New Roman" w:hAnsi="Times New Roman" w:cs="Times New Roman"/>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 xml:space="preserve">Руководствуясь </w:t>
      </w:r>
      <w:hyperlink r:id="rId6" w:history="1">
        <w:r w:rsidRPr="00894071">
          <w:rPr>
            <w:rFonts w:ascii="Calibri" w:eastAsia="Times New Roman" w:hAnsi="Calibri" w:cs="Calibri"/>
            <w:color w:val="0000FF"/>
            <w:sz w:val="24"/>
            <w:szCs w:val="24"/>
            <w:u w:val="single"/>
            <w:lang w:eastAsia="ru-RU"/>
          </w:rPr>
          <w:t>пунктом 4 статьи 3</w:t>
        </w:r>
      </w:hyperlink>
      <w:r w:rsidRPr="00894071">
        <w:rPr>
          <w:rFonts w:ascii="Times New Roman" w:eastAsia="Times New Roman" w:hAnsi="Times New Roman" w:cs="Times New Roman"/>
          <w:color w:val="000000"/>
          <w:sz w:val="24"/>
          <w:szCs w:val="24"/>
          <w:lang w:eastAsia="ru-RU"/>
        </w:rPr>
        <w:t xml:space="preserve">, статьёй 3.3 Федерального закона от 25.10.200 1№ 137-ФЗ «О введении в действие Земельного кодекса Российской Федерации», в соответствии со статьями 11, 25, 39.1, 39.2, 39.14, 39.17, 39.20 Земельного кодекса Российской Федерации, Федеральным </w:t>
      </w:r>
      <w:hyperlink r:id="rId7" w:history="1">
        <w:r w:rsidRPr="00894071">
          <w:rPr>
            <w:rFonts w:ascii="Calibri" w:eastAsia="Times New Roman" w:hAnsi="Calibri" w:cs="Calibri"/>
            <w:color w:val="0000FF"/>
            <w:sz w:val="24"/>
            <w:szCs w:val="24"/>
            <w:u w:val="single"/>
            <w:lang w:eastAsia="ru-RU"/>
          </w:rPr>
          <w:t>законом</w:t>
        </w:r>
      </w:hyperlink>
      <w:r w:rsidRPr="00894071">
        <w:rPr>
          <w:rFonts w:ascii="Times New Roman" w:eastAsia="Times New Roman" w:hAnsi="Times New Roman" w:cs="Times New Roman"/>
          <w:color w:val="000000"/>
          <w:sz w:val="24"/>
          <w:szCs w:val="24"/>
          <w:lang w:eastAsia="ru-RU"/>
        </w:rPr>
        <w:t xml:space="preserve"> от 13.07.2015 № 218-ФЗ «О государственной регистрации недвижимости», на основании заявления о предоставлении земельного участка в собственность бесплатно от__.__.20__ г., администрация Мелетского</w:t>
      </w:r>
      <w:proofErr w:type="gramEnd"/>
      <w:r w:rsidRPr="00894071">
        <w:rPr>
          <w:rFonts w:ascii="Times New Roman" w:eastAsia="Times New Roman" w:hAnsi="Times New Roman" w:cs="Times New Roman"/>
          <w:color w:val="000000"/>
          <w:sz w:val="24"/>
          <w:szCs w:val="24"/>
          <w:lang w:eastAsia="ru-RU"/>
        </w:rPr>
        <w:t xml:space="preserve"> сельского поселения ПОСТАНОВЛЯЕТ:</w:t>
      </w:r>
    </w:p>
    <w:p w:rsidR="00894071" w:rsidRPr="00894071" w:rsidRDefault="00894071" w:rsidP="00894071">
      <w:pPr>
        <w:numPr>
          <w:ilvl w:val="0"/>
          <w:numId w:val="3"/>
        </w:numPr>
        <w:spacing w:after="0" w:line="240" w:lineRule="auto"/>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Предоставить, являющийся собственником жилого дома с кадастровым номером, расположенного по адресу, земельный участок с кадастровым номером, находящийся в её фактическом пользовании, на праве собственности бесплатно без проведения торгов. Адрес: </w:t>
      </w:r>
      <w:proofErr w:type="gramStart"/>
      <w:r w:rsidRPr="00894071">
        <w:rPr>
          <w:rFonts w:ascii="Times New Roman" w:eastAsia="Times New Roman" w:hAnsi="Times New Roman" w:cs="Times New Roman"/>
          <w:color w:val="000000"/>
          <w:sz w:val="24"/>
          <w:szCs w:val="24"/>
          <w:lang w:eastAsia="ru-RU"/>
        </w:rPr>
        <w:t>Кировская</w:t>
      </w:r>
      <w:proofErr w:type="gramEnd"/>
      <w:r w:rsidRPr="00894071">
        <w:rPr>
          <w:rFonts w:ascii="Times New Roman" w:eastAsia="Times New Roman" w:hAnsi="Times New Roman" w:cs="Times New Roman"/>
          <w:color w:val="000000"/>
          <w:sz w:val="24"/>
          <w:szCs w:val="24"/>
          <w:lang w:eastAsia="ru-RU"/>
        </w:rPr>
        <w:t xml:space="preserve"> обл., р-н </w:t>
      </w:r>
      <w:proofErr w:type="spellStart"/>
      <w:r w:rsidRPr="00894071">
        <w:rPr>
          <w:rFonts w:ascii="Times New Roman" w:eastAsia="Times New Roman" w:hAnsi="Times New Roman" w:cs="Times New Roman"/>
          <w:color w:val="000000"/>
          <w:sz w:val="24"/>
          <w:szCs w:val="24"/>
          <w:lang w:eastAsia="ru-RU"/>
        </w:rPr>
        <w:t>Малмыжский</w:t>
      </w:r>
      <w:proofErr w:type="spellEnd"/>
      <w:r w:rsidRPr="00894071">
        <w:rPr>
          <w:rFonts w:ascii="Times New Roman" w:eastAsia="Times New Roman" w:hAnsi="Times New Roman" w:cs="Times New Roman"/>
          <w:color w:val="000000"/>
          <w:sz w:val="24"/>
          <w:szCs w:val="24"/>
          <w:lang w:eastAsia="ru-RU"/>
        </w:rPr>
        <w:t>, Мелетское сельское поселение</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Категория земель: земли населённых пунктов. </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Разрешённое использование: для ведения личного подсобного хозяйства.</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Площадь: __________ кв</w:t>
      </w:r>
      <w:proofErr w:type="gramStart"/>
      <w:r w:rsidRPr="00894071">
        <w:rPr>
          <w:rFonts w:ascii="Times New Roman" w:eastAsia="Times New Roman" w:hAnsi="Times New Roman" w:cs="Times New Roman"/>
          <w:color w:val="000000"/>
          <w:sz w:val="24"/>
          <w:szCs w:val="24"/>
          <w:lang w:eastAsia="ru-RU"/>
        </w:rPr>
        <w:t>.м</w:t>
      </w:r>
      <w:proofErr w:type="gramEnd"/>
      <w:r w:rsidRPr="00894071">
        <w:rPr>
          <w:rFonts w:ascii="Times New Roman" w:eastAsia="Times New Roman" w:hAnsi="Times New Roman" w:cs="Times New Roman"/>
          <w:color w:val="000000"/>
          <w:sz w:val="24"/>
          <w:szCs w:val="24"/>
          <w:lang w:eastAsia="ru-RU"/>
        </w:rPr>
        <w:t>етров.</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Глава Мелетского</w:t>
      </w: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сельского поселения </w:t>
      </w:r>
      <w:r w:rsidRPr="00894071">
        <w:rPr>
          <w:rFonts w:ascii="Calibri" w:eastAsia="Times New Roman" w:hAnsi="Calibri" w:cs="Calibri"/>
          <w:color w:val="000000"/>
          <w:sz w:val="24"/>
          <w:szCs w:val="24"/>
          <w:lang w:eastAsia="ru-RU"/>
        </w:rPr>
        <w:t>____________ ______________</w:t>
      </w:r>
    </w:p>
    <w:p w:rsidR="00894071" w:rsidRPr="00894071" w:rsidRDefault="00894071" w:rsidP="00894071">
      <w:pPr>
        <w:spacing w:after="0" w:line="240" w:lineRule="auto"/>
        <w:rPr>
          <w:rFonts w:ascii="Times New Roman" w:eastAsia="Times New Roman" w:hAnsi="Times New Roman" w:cs="Times New Roman"/>
          <w:color w:val="000000"/>
          <w:sz w:val="24"/>
          <w:szCs w:val="24"/>
          <w:lang w:val="en-US" w:eastAsia="ru-RU"/>
        </w:rPr>
      </w:pPr>
      <w:r w:rsidRPr="00894071">
        <w:rPr>
          <w:rFonts w:ascii="Times New Roman" w:eastAsia="Times New Roman" w:hAnsi="Times New Roman" w:cs="Times New Roman"/>
          <w:color w:val="000000"/>
          <w:sz w:val="24"/>
          <w:szCs w:val="24"/>
          <w:vertAlign w:val="superscript"/>
          <w:lang w:eastAsia="ru-RU"/>
        </w:rPr>
        <w:t>(подпись) (ФИО)</w:t>
      </w:r>
    </w:p>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894071" w:rsidRPr="00894071" w:rsidRDefault="00894071" w:rsidP="00894071">
      <w:pPr>
        <w:spacing w:after="240" w:line="254" w:lineRule="auto"/>
        <w:rPr>
          <w:rFonts w:ascii="Calibri" w:eastAsia="Times New Roman" w:hAnsi="Calibri" w:cs="Calibri"/>
          <w:color w:val="000000"/>
          <w:sz w:val="24"/>
          <w:szCs w:val="24"/>
          <w:lang w:eastAsia="ru-RU"/>
        </w:rPr>
      </w:pPr>
    </w:p>
    <w:tbl>
      <w:tblPr>
        <w:tblW w:w="3705" w:type="dxa"/>
        <w:tblCellSpacing w:w="0" w:type="dxa"/>
        <w:tblCellMar>
          <w:top w:w="105" w:type="dxa"/>
          <w:left w:w="105" w:type="dxa"/>
          <w:bottom w:w="105" w:type="dxa"/>
          <w:right w:w="105" w:type="dxa"/>
        </w:tblCellMar>
        <w:tblLook w:val="04A0"/>
      </w:tblPr>
      <w:tblGrid>
        <w:gridCol w:w="3705"/>
      </w:tblGrid>
      <w:tr w:rsidR="00894071" w:rsidRPr="00894071" w:rsidTr="00894071">
        <w:trPr>
          <w:trHeight w:val="1395"/>
          <w:tblCellSpacing w:w="0" w:type="dxa"/>
        </w:trPr>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4"/>
                <w:szCs w:val="24"/>
                <w:lang w:eastAsia="ru-RU"/>
              </w:rPr>
            </w:pPr>
          </w:p>
          <w:p w:rsidR="00894071" w:rsidRPr="00894071" w:rsidRDefault="00894071" w:rsidP="00894071">
            <w:pPr>
              <w:spacing w:after="0"/>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Исходящий штамп</w:t>
            </w:r>
          </w:p>
          <w:p w:rsidR="00894071" w:rsidRPr="00894071" w:rsidRDefault="00894071" w:rsidP="00894071">
            <w:pPr>
              <w:spacing w:after="119"/>
              <w:rPr>
                <w:rFonts w:ascii="Calibri" w:eastAsia="Times New Roman" w:hAnsi="Calibri" w:cs="Calibri"/>
                <w:color w:val="000000"/>
                <w:sz w:val="24"/>
                <w:szCs w:val="24"/>
                <w:lang w:eastAsia="ru-RU"/>
              </w:rPr>
            </w:pPr>
          </w:p>
        </w:tc>
      </w:tr>
    </w:tbl>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Уведомление об отказе</w:t>
      </w:r>
    </w:p>
    <w:p w:rsidR="00894071" w:rsidRPr="00894071" w:rsidRDefault="00894071" w:rsidP="00894071">
      <w:pPr>
        <w:spacing w:after="0" w:line="240"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в предоставлении муниципальной услуги</w:t>
      </w:r>
    </w:p>
    <w:p w:rsidR="00894071" w:rsidRPr="00894071" w:rsidRDefault="00894071" w:rsidP="00894071">
      <w:pPr>
        <w:shd w:val="clear" w:color="auto" w:fill="FFFFFF"/>
        <w:spacing w:after="0" w:line="240" w:lineRule="auto"/>
        <w:rPr>
          <w:rFonts w:ascii="Calibri" w:eastAsia="Times New Roman" w:hAnsi="Calibri" w:cs="Calibri"/>
          <w:color w:val="000000"/>
          <w:sz w:val="24"/>
          <w:szCs w:val="24"/>
          <w:lang w:eastAsia="ru-RU"/>
        </w:rPr>
      </w:pP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___________ № ______________ 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894071" w:rsidRPr="00894071" w:rsidRDefault="00894071" w:rsidP="00894071">
      <w:pPr>
        <w:spacing w:after="0" w:line="240" w:lineRule="auto"/>
        <w:jc w:val="center"/>
        <w:rPr>
          <w:rFonts w:ascii="Calibri" w:eastAsia="Times New Roman" w:hAnsi="Calibri" w:cs="Calibri"/>
          <w:color w:val="000000"/>
          <w:sz w:val="24"/>
          <w:szCs w:val="24"/>
          <w:lang w:eastAsia="ru-RU"/>
        </w:rPr>
      </w:pPr>
    </w:p>
    <w:tbl>
      <w:tblPr>
        <w:tblW w:w="9990" w:type="dxa"/>
        <w:tblCellSpacing w:w="0" w:type="dxa"/>
        <w:tblCellMar>
          <w:top w:w="105" w:type="dxa"/>
          <w:left w:w="105" w:type="dxa"/>
          <w:bottom w:w="105" w:type="dxa"/>
          <w:right w:w="105" w:type="dxa"/>
        </w:tblCellMar>
        <w:tblLook w:val="04A0"/>
      </w:tblPr>
      <w:tblGrid>
        <w:gridCol w:w="2356"/>
        <w:gridCol w:w="4215"/>
        <w:gridCol w:w="3419"/>
      </w:tblGrid>
      <w:tr w:rsidR="00894071" w:rsidRPr="00894071" w:rsidTr="00894071">
        <w:trPr>
          <w:trHeight w:val="660"/>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0"/>
              <w:jc w:val="center"/>
              <w:rPr>
                <w:rFonts w:ascii="Calibri" w:eastAsia="Times New Roman" w:hAnsi="Calibri" w:cs="Calibri"/>
                <w:color w:val="000000"/>
                <w:sz w:val="24"/>
                <w:szCs w:val="24"/>
                <w:lang w:eastAsia="ru-RU"/>
              </w:rPr>
            </w:pPr>
            <w:r w:rsidRPr="00894071">
              <w:rPr>
                <w:rFonts w:ascii="Calibri" w:eastAsia="Times New Roman" w:hAnsi="Calibri" w:cs="Calibri"/>
                <w:color w:val="000000"/>
                <w:sz w:val="24"/>
                <w:szCs w:val="24"/>
                <w:lang w:eastAsia="ru-RU"/>
              </w:rPr>
              <w:t xml:space="preserve">№ </w:t>
            </w:r>
            <w:r w:rsidRPr="00894071">
              <w:rPr>
                <w:rFonts w:ascii="Times New Roman" w:eastAsia="Times New Roman" w:hAnsi="Times New Roman" w:cs="Times New Roman"/>
                <w:color w:val="000000"/>
                <w:sz w:val="24"/>
                <w:szCs w:val="24"/>
                <w:lang w:eastAsia="ru-RU"/>
              </w:rPr>
              <w:t>пункта</w:t>
            </w:r>
          </w:p>
          <w:p w:rsidR="00894071" w:rsidRPr="00894071" w:rsidRDefault="00894071" w:rsidP="00894071">
            <w:pPr>
              <w:shd w:val="clear" w:color="auto" w:fill="FFFFFF"/>
              <w:spacing w:after="0"/>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административного</w:t>
            </w:r>
          </w:p>
          <w:p w:rsidR="00894071" w:rsidRPr="00894071" w:rsidRDefault="00894071" w:rsidP="00894071">
            <w:pPr>
              <w:shd w:val="clear" w:color="auto" w:fill="FFFFFF"/>
              <w:spacing w:after="119"/>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регламента</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Наименование основания для отказа в соответствии с единым стандартом</w:t>
            </w: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Разъяснение причин отказа в предоставлении</w:t>
            </w:r>
          </w:p>
        </w:tc>
      </w:tr>
      <w:tr w:rsidR="00894071" w:rsidRPr="00894071" w:rsidTr="00894071">
        <w:trPr>
          <w:trHeight w:val="1455"/>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2.18.1</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2.18.2</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2.18.3</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 xml:space="preserve">Указанный в заявлении о </w:t>
            </w:r>
            <w:r w:rsidRPr="00894071">
              <w:rPr>
                <w:rFonts w:ascii="Times New Roman" w:eastAsia="Times New Roman" w:hAnsi="Times New Roman" w:cs="Times New Roman"/>
                <w:color w:val="000000"/>
                <w:sz w:val="24"/>
                <w:szCs w:val="24"/>
                <w:lang w:eastAsia="ru-RU"/>
              </w:rPr>
              <w:lastRenderedPageBreak/>
              <w:t>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 xml:space="preserve">Указываются основания </w:t>
            </w:r>
            <w:r w:rsidRPr="00894071">
              <w:rPr>
                <w:rFonts w:ascii="Times New Roman" w:eastAsia="Times New Roman" w:hAnsi="Times New Roman" w:cs="Times New Roman"/>
                <w:color w:val="000000"/>
                <w:sz w:val="24"/>
                <w:szCs w:val="24"/>
                <w:lang w:eastAsia="ru-RU"/>
              </w:rPr>
              <w:lastRenderedPageBreak/>
              <w:t>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2.18.4</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894071">
              <w:rPr>
                <w:rFonts w:ascii="Times New Roman" w:eastAsia="Times New Roman" w:hAnsi="Times New Roman" w:cs="Times New Roman"/>
                <w:color w:val="000000"/>
                <w:sz w:val="24"/>
                <w:szCs w:val="24"/>
                <w:lang w:eastAsia="ru-RU"/>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2.18.5</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w:t>
            </w:r>
            <w:r w:rsidRPr="00894071">
              <w:rPr>
                <w:rFonts w:ascii="Times New Roman" w:eastAsia="Times New Roman" w:hAnsi="Times New Roman" w:cs="Times New Roman"/>
                <w:color w:val="000000"/>
                <w:sz w:val="24"/>
                <w:szCs w:val="24"/>
                <w:lang w:eastAsia="ru-RU"/>
              </w:rPr>
              <w:lastRenderedPageBreak/>
              <w:t>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2.18.6</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0"/>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является ограниченным в обороте и его предоставление не допускается на праве, указанном в заявлении о предоставлении земельного участка</w:t>
            </w:r>
          </w:p>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2.18.7</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894071">
              <w:rPr>
                <w:rFonts w:ascii="Times New Roman" w:eastAsia="Times New Roman" w:hAnsi="Times New Roman" w:cs="Times New Roman"/>
                <w:color w:val="000000"/>
                <w:sz w:val="24"/>
                <w:szCs w:val="24"/>
                <w:lang w:eastAsia="ru-RU"/>
              </w:rPr>
              <w:t xml:space="preserve"> целей резервирования</w:t>
            </w: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2.18.8</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w:t>
            </w:r>
            <w:r w:rsidRPr="00894071">
              <w:rPr>
                <w:rFonts w:ascii="Times New Roman" w:eastAsia="Times New Roman" w:hAnsi="Times New Roman" w:cs="Times New Roman"/>
                <w:color w:val="000000"/>
                <w:sz w:val="24"/>
                <w:szCs w:val="24"/>
                <w:lang w:eastAsia="ru-RU"/>
              </w:rPr>
              <w:lastRenderedPageBreak/>
              <w:t>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0"/>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Указываются основания такого вывода участок</w:t>
            </w:r>
          </w:p>
          <w:p w:rsidR="00894071" w:rsidRPr="00894071" w:rsidRDefault="00894071" w:rsidP="00894071">
            <w:pPr>
              <w:spacing w:after="119"/>
              <w:rPr>
                <w:rFonts w:ascii="Calibri" w:eastAsia="Times New Roman" w:hAnsi="Calibri" w:cs="Calibri"/>
                <w:color w:val="000000"/>
                <w:sz w:val="24"/>
                <w:szCs w:val="24"/>
                <w:lang w:eastAsia="ru-RU"/>
              </w:rPr>
            </w:pP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2.18.9</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0"/>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894071">
              <w:rPr>
                <w:rFonts w:ascii="Times New Roman" w:eastAsia="Times New Roman" w:hAnsi="Times New Roman" w:cs="Times New Roman"/>
                <w:color w:val="000000"/>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2.18.10</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894071">
              <w:rPr>
                <w:rFonts w:ascii="Times New Roman" w:eastAsia="Times New Roman" w:hAnsi="Times New Roman" w:cs="Times New Roman"/>
                <w:color w:val="000000"/>
                <w:sz w:val="24"/>
                <w:szCs w:val="24"/>
                <w:lang w:eastAsia="ru-RU"/>
              </w:rPr>
              <w:t xml:space="preserve"> земельного </w:t>
            </w:r>
            <w:r w:rsidRPr="00894071">
              <w:rPr>
                <w:rFonts w:ascii="Times New Roman" w:eastAsia="Times New Roman" w:hAnsi="Times New Roman" w:cs="Times New Roman"/>
                <w:color w:val="000000"/>
                <w:sz w:val="24"/>
                <w:szCs w:val="24"/>
                <w:lang w:eastAsia="ru-RU"/>
              </w:rPr>
              <w:lastRenderedPageBreak/>
              <w:t>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2.18.11</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894071">
              <w:rPr>
                <w:rFonts w:ascii="Times New Roman" w:eastAsia="Times New Roman" w:hAnsi="Times New Roman" w:cs="Times New Roman"/>
                <w:color w:val="000000"/>
                <w:sz w:val="24"/>
                <w:szCs w:val="24"/>
                <w:lang w:eastAsia="ru-RU"/>
              </w:rPr>
              <w:t>извещение</w:t>
            </w:r>
            <w:proofErr w:type="gramEnd"/>
            <w:r w:rsidRPr="00894071">
              <w:rPr>
                <w:rFonts w:ascii="Times New Roman" w:eastAsia="Times New Roman" w:hAnsi="Times New Roman" w:cs="Times New Roman"/>
                <w:color w:val="000000"/>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2.18.12</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894071">
              <w:rPr>
                <w:rFonts w:ascii="Times New Roman" w:eastAsia="Times New Roman" w:hAnsi="Times New Roman" w:cs="Times New Roman"/>
                <w:color w:val="000000"/>
                <w:sz w:val="24"/>
                <w:szCs w:val="24"/>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2.18.13</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 отношении земельного участка, указанного в заявлен</w:t>
            </w:r>
            <w:proofErr w:type="gramStart"/>
            <w:r w:rsidRPr="00894071">
              <w:rPr>
                <w:rFonts w:ascii="Times New Roman" w:eastAsia="Times New Roman" w:hAnsi="Times New Roman" w:cs="Times New Roman"/>
                <w:color w:val="000000"/>
                <w:sz w:val="24"/>
                <w:szCs w:val="24"/>
                <w:lang w:eastAsia="ru-RU"/>
              </w:rPr>
              <w:t>ии о е</w:t>
            </w:r>
            <w:proofErr w:type="gramEnd"/>
            <w:r w:rsidRPr="00894071">
              <w:rPr>
                <w:rFonts w:ascii="Times New Roman" w:eastAsia="Times New Roman" w:hAnsi="Times New Roman" w:cs="Times New Roman"/>
                <w:color w:val="000000"/>
                <w:sz w:val="24"/>
                <w:szCs w:val="24"/>
                <w:lang w:eastAsia="ru-RU"/>
              </w:rP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w:t>
            </w:r>
            <w:r w:rsidRPr="00894071">
              <w:rPr>
                <w:rFonts w:ascii="Times New Roman" w:eastAsia="Times New Roman" w:hAnsi="Times New Roman" w:cs="Times New Roman"/>
                <w:color w:val="000000"/>
                <w:sz w:val="24"/>
                <w:szCs w:val="24"/>
                <w:lang w:eastAsia="ru-RU"/>
              </w:rPr>
              <w:lastRenderedPageBreak/>
              <w:t>подсобного хозяйства, садоводства, дачного хозяйства или осуществления крестьянским (фермерским) хозяйством его деятельности</w:t>
            </w: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2.18.14</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2.18.15</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2.18.16</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2.18.17</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Указанный в заявлении о предоставлении земельного участка </w:t>
            </w:r>
            <w:r w:rsidRPr="00894071">
              <w:rPr>
                <w:rFonts w:ascii="Times New Roman" w:eastAsia="Times New Roman" w:hAnsi="Times New Roman" w:cs="Times New Roman"/>
                <w:color w:val="000000"/>
                <w:sz w:val="24"/>
                <w:szCs w:val="24"/>
                <w:lang w:eastAsia="ru-RU"/>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2.18.18</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Предоставление земельного участка на заявленном виде прав не допускается</w:t>
            </w: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2.18.19</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 отношении земельного участка, указанного в заявлен</w:t>
            </w:r>
            <w:proofErr w:type="gramStart"/>
            <w:r w:rsidRPr="00894071">
              <w:rPr>
                <w:rFonts w:ascii="Times New Roman" w:eastAsia="Times New Roman" w:hAnsi="Times New Roman" w:cs="Times New Roman"/>
                <w:color w:val="000000"/>
                <w:sz w:val="24"/>
                <w:szCs w:val="24"/>
                <w:lang w:eastAsia="ru-RU"/>
              </w:rPr>
              <w:t>ии о е</w:t>
            </w:r>
            <w:proofErr w:type="gramEnd"/>
            <w:r w:rsidRPr="00894071">
              <w:rPr>
                <w:rFonts w:ascii="Times New Roman" w:eastAsia="Times New Roman" w:hAnsi="Times New Roman" w:cs="Times New Roman"/>
                <w:color w:val="000000"/>
                <w:sz w:val="24"/>
                <w:szCs w:val="24"/>
                <w:lang w:eastAsia="ru-RU"/>
              </w:rPr>
              <w:t>го предоставлении, не установлен вид разрешенного использования</w:t>
            </w: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2.18.20</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2.18.21</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 отношении земельного участка, указанного в заявлен</w:t>
            </w:r>
            <w:proofErr w:type="gramStart"/>
            <w:r w:rsidRPr="00894071">
              <w:rPr>
                <w:rFonts w:ascii="Times New Roman" w:eastAsia="Times New Roman" w:hAnsi="Times New Roman" w:cs="Times New Roman"/>
                <w:color w:val="000000"/>
                <w:sz w:val="24"/>
                <w:szCs w:val="24"/>
                <w:lang w:eastAsia="ru-RU"/>
              </w:rPr>
              <w:t>ии о е</w:t>
            </w:r>
            <w:proofErr w:type="gramEnd"/>
            <w:r w:rsidRPr="00894071">
              <w:rPr>
                <w:rFonts w:ascii="Times New Roman" w:eastAsia="Times New Roman" w:hAnsi="Times New Roman" w:cs="Times New Roman"/>
                <w:color w:val="000000"/>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2.18.22</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894071">
              <w:rPr>
                <w:rFonts w:ascii="Times New Roman" w:eastAsia="Times New Roman" w:hAnsi="Times New Roman" w:cs="Times New Roman"/>
                <w:color w:val="000000"/>
                <w:sz w:val="24"/>
                <w:szCs w:val="24"/>
                <w:lang w:eastAsia="ru-RU"/>
              </w:rPr>
              <w:lastRenderedPageBreak/>
              <w:t>расположен на таком земельном участке, аварийным и подлежащим сносу</w:t>
            </w:r>
            <w:proofErr w:type="gramEnd"/>
            <w:r w:rsidRPr="00894071">
              <w:rPr>
                <w:rFonts w:ascii="Times New Roman" w:eastAsia="Times New Roman" w:hAnsi="Times New Roman" w:cs="Times New Roman"/>
                <w:color w:val="000000"/>
                <w:sz w:val="24"/>
                <w:szCs w:val="24"/>
                <w:lang w:eastAsia="ru-RU"/>
              </w:rPr>
              <w:t xml:space="preserve"> или реконструкции</w:t>
            </w: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2.18.23</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Границы земельного участка, указанного в заявлен</w:t>
            </w:r>
            <w:proofErr w:type="gramStart"/>
            <w:r w:rsidRPr="00894071">
              <w:rPr>
                <w:rFonts w:ascii="Times New Roman" w:eastAsia="Times New Roman" w:hAnsi="Times New Roman" w:cs="Times New Roman"/>
                <w:color w:val="000000"/>
                <w:sz w:val="24"/>
                <w:szCs w:val="24"/>
                <w:lang w:eastAsia="ru-RU"/>
              </w:rPr>
              <w:t>ии о е</w:t>
            </w:r>
            <w:proofErr w:type="gramEnd"/>
            <w:r w:rsidRPr="00894071">
              <w:rPr>
                <w:rFonts w:ascii="Times New Roman" w:eastAsia="Times New Roman" w:hAnsi="Times New Roman" w:cs="Times New Roman"/>
                <w:color w:val="000000"/>
                <w:sz w:val="24"/>
                <w:szCs w:val="24"/>
                <w:lang w:eastAsia="ru-RU"/>
              </w:rPr>
              <w:t>го предоставлении, подлежат уточнению в соответствии с Федеральным законом от 24.07.2007 № 221-ФЗ «О кадастровой деятельности»</w:t>
            </w: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2.18.24</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proofErr w:type="gramStart"/>
            <w:r w:rsidRPr="00894071">
              <w:rPr>
                <w:rFonts w:ascii="Times New Roman" w:eastAsia="Times New Roman" w:hAnsi="Times New Roman" w:cs="Times New Roman"/>
                <w:color w:val="000000"/>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Указываются основания такого вывода</w:t>
            </w:r>
          </w:p>
        </w:tc>
      </w:tr>
      <w:tr w:rsidR="00894071" w:rsidRPr="00894071" w:rsidTr="00894071">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2.18.25</w:t>
            </w:r>
          </w:p>
        </w:tc>
        <w:tc>
          <w:tcPr>
            <w:tcW w:w="405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tc>
        <w:tc>
          <w:tcPr>
            <w:tcW w:w="32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Указываются основания такого вывода</w:t>
            </w:r>
          </w:p>
        </w:tc>
      </w:tr>
    </w:tbl>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Дополнительно информируем: _____________________________________.</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Вы вправе повторно обратиться </w:t>
      </w:r>
      <w:proofErr w:type="spellStart"/>
      <w:r w:rsidRPr="00894071">
        <w:rPr>
          <w:rFonts w:ascii="Times New Roman" w:eastAsia="Times New Roman" w:hAnsi="Times New Roman" w:cs="Times New Roman"/>
          <w:color w:val="000000"/>
          <w:sz w:val="24"/>
          <w:szCs w:val="24"/>
          <w:lang w:eastAsia="ru-RU"/>
        </w:rPr>
        <w:t>c</w:t>
      </w:r>
      <w:proofErr w:type="spellEnd"/>
      <w:r w:rsidRPr="00894071">
        <w:rPr>
          <w:rFonts w:ascii="Times New Roman" w:eastAsia="Times New Roman" w:hAnsi="Times New Roman" w:cs="Times New Roman"/>
          <w:color w:val="000000"/>
          <w:sz w:val="24"/>
          <w:szCs w:val="24"/>
          <w:lang w:eastAsia="ru-RU"/>
        </w:rPr>
        <w:t xml:space="preserve"> заявлением о предоставлении услуги после устранения указанных нарушений.</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Глава </w:t>
      </w: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Мелетского сельского поселения ___________ ___________________</w:t>
      </w:r>
    </w:p>
    <w:p w:rsidR="00894071" w:rsidRPr="00894071" w:rsidRDefault="00894071" w:rsidP="00894071">
      <w:pPr>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vertAlign w:val="superscript"/>
          <w:lang w:eastAsia="ru-RU"/>
        </w:rPr>
        <w:t>(подпись) (И.О. Фамилия)</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hd w:val="clear" w:color="auto" w:fill="FFFFFF"/>
        <w:spacing w:after="0" w:line="240"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lastRenderedPageBreak/>
        <w:t>Заявление</w:t>
      </w:r>
    </w:p>
    <w:p w:rsidR="00894071" w:rsidRPr="00894071" w:rsidRDefault="00894071" w:rsidP="00894071">
      <w:pPr>
        <w:shd w:val="clear" w:color="auto" w:fill="FFFFFF"/>
        <w:spacing w:after="0" w:line="240"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о предоставлении земельного участка в собственность бесплатно</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Прошу принять решение о предоставлении земельного участка с кадастровым номером _____________ в собственность бесплатно.</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Адрес: __________________________________________________________.</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Площадь: _______________________________________________________.</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Цель использования земельного участка: __________________________.</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Основание предоставления земельного участка: ______________________</w:t>
      </w:r>
      <w:r w:rsidRPr="00894071">
        <w:rPr>
          <w:rFonts w:ascii="Times New Roman" w:eastAsia="Times New Roman" w:hAnsi="Times New Roman" w:cs="Times New Roman"/>
          <w:color w:val="000000"/>
          <w:sz w:val="24"/>
          <w:szCs w:val="24"/>
          <w:vertAlign w:val="superscript"/>
          <w:lang w:eastAsia="ru-RU"/>
        </w:rPr>
        <w:t>1</w:t>
      </w:r>
      <w:r w:rsidRPr="00894071">
        <w:rPr>
          <w:rFonts w:ascii="Times New Roman" w:eastAsia="Times New Roman" w:hAnsi="Times New Roman" w:cs="Times New Roman"/>
          <w:color w:val="000000"/>
          <w:sz w:val="24"/>
          <w:szCs w:val="24"/>
          <w:lang w:eastAsia="ru-RU"/>
        </w:rPr>
        <w:t>.</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Цель использования ____________________________________.</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 ____________________________________.</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Реквизиты решения об изъятии земельного участка для государственных или муниципальных нужд _____________________________________________</w:t>
      </w:r>
      <w:r w:rsidRPr="00894071">
        <w:rPr>
          <w:rFonts w:ascii="Times New Roman" w:eastAsia="Times New Roman" w:hAnsi="Times New Roman" w:cs="Times New Roman"/>
          <w:color w:val="000000"/>
          <w:sz w:val="24"/>
          <w:szCs w:val="24"/>
          <w:vertAlign w:val="superscript"/>
          <w:lang w:eastAsia="ru-RU"/>
        </w:rPr>
        <w:t>2</w:t>
      </w:r>
      <w:r w:rsidRPr="00894071">
        <w:rPr>
          <w:rFonts w:ascii="Times New Roman" w:eastAsia="Times New Roman" w:hAnsi="Times New Roman" w:cs="Times New Roman"/>
          <w:color w:val="000000"/>
          <w:sz w:val="24"/>
          <w:szCs w:val="24"/>
          <w:lang w:eastAsia="ru-RU"/>
        </w:rPr>
        <w:t>.</w:t>
      </w:r>
    </w:p>
    <w:p w:rsidR="00894071" w:rsidRPr="00894071" w:rsidRDefault="00894071" w:rsidP="00894071">
      <w:pPr>
        <w:shd w:val="clear" w:color="auto" w:fill="FFFFFF"/>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w:t>
      </w:r>
      <w:r w:rsidRPr="00894071">
        <w:rPr>
          <w:rFonts w:ascii="Times New Roman" w:eastAsia="Times New Roman" w:hAnsi="Times New Roman" w:cs="Times New Roman"/>
          <w:color w:val="000000"/>
          <w:sz w:val="24"/>
          <w:szCs w:val="24"/>
          <w:vertAlign w:val="superscript"/>
          <w:lang w:eastAsia="ru-RU"/>
        </w:rPr>
        <w:t>3</w:t>
      </w:r>
      <w:r w:rsidRPr="00894071">
        <w:rPr>
          <w:rFonts w:ascii="Times New Roman" w:eastAsia="Times New Roman" w:hAnsi="Times New Roman" w:cs="Times New Roman"/>
          <w:color w:val="000000"/>
          <w:sz w:val="24"/>
          <w:szCs w:val="24"/>
          <w:lang w:eastAsia="ru-RU"/>
        </w:rPr>
        <w:t>.</w:t>
      </w:r>
    </w:p>
    <w:p w:rsidR="00894071" w:rsidRPr="00894071" w:rsidRDefault="00894071" w:rsidP="00894071">
      <w:pPr>
        <w:shd w:val="clear" w:color="auto" w:fill="FFFFFF"/>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________________________________________________</w:t>
      </w:r>
    </w:p>
    <w:p w:rsidR="00894071" w:rsidRPr="00894071" w:rsidRDefault="00894071" w:rsidP="00894071">
      <w:pPr>
        <w:shd w:val="clear" w:color="auto" w:fill="FFFFFF"/>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vertAlign w:val="superscript"/>
          <w:lang w:eastAsia="ru-RU"/>
        </w:rPr>
        <w:t>1</w:t>
      </w:r>
      <w:r w:rsidRPr="00894071">
        <w:rPr>
          <w:rFonts w:ascii="Times New Roman" w:eastAsia="Times New Roman" w:hAnsi="Times New Roman" w:cs="Times New Roman"/>
          <w:color w:val="000000"/>
          <w:sz w:val="24"/>
          <w:szCs w:val="24"/>
          <w:lang w:eastAsia="ru-RU"/>
        </w:rPr>
        <w:t>Указывается основание предоставления земельного участка в собственность бесплатно из числа предусмотренных статьей 39.5 Земельного кодекса Российской Федерации оснований.</w:t>
      </w:r>
    </w:p>
    <w:p w:rsidR="00894071" w:rsidRPr="00894071" w:rsidRDefault="00894071" w:rsidP="00894071">
      <w:pPr>
        <w:shd w:val="clear" w:color="auto" w:fill="FFFFFF"/>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vertAlign w:val="superscript"/>
          <w:lang w:eastAsia="ru-RU"/>
        </w:rPr>
        <w:t>2</w:t>
      </w:r>
      <w:proofErr w:type="gramStart"/>
      <w:r w:rsidRPr="00894071">
        <w:rPr>
          <w:rFonts w:ascii="Times New Roman" w:eastAsia="Times New Roman" w:hAnsi="Times New Roman" w:cs="Times New Roman"/>
          <w:color w:val="000000"/>
          <w:sz w:val="24"/>
          <w:szCs w:val="24"/>
          <w:lang w:eastAsia="ru-RU"/>
        </w:rPr>
        <w:t xml:space="preserve"> У</w:t>
      </w:r>
      <w:proofErr w:type="gramEnd"/>
      <w:r w:rsidRPr="00894071">
        <w:rPr>
          <w:rFonts w:ascii="Times New Roman" w:eastAsia="Times New Roman" w:hAnsi="Times New Roman" w:cs="Times New Roman"/>
          <w:color w:val="000000"/>
          <w:sz w:val="24"/>
          <w:szCs w:val="24"/>
          <w:lang w:eastAsia="ru-RU"/>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94071" w:rsidRPr="00894071" w:rsidRDefault="00894071" w:rsidP="00894071">
      <w:pPr>
        <w:shd w:val="clear" w:color="auto" w:fill="FFFFFF"/>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vertAlign w:val="superscript"/>
          <w:lang w:eastAsia="ru-RU"/>
        </w:rPr>
        <w:t>3</w:t>
      </w:r>
      <w:proofErr w:type="gramStart"/>
      <w:r w:rsidRPr="00894071">
        <w:rPr>
          <w:rFonts w:ascii="Times New Roman" w:eastAsia="Times New Roman" w:hAnsi="Times New Roman" w:cs="Times New Roman"/>
          <w:color w:val="000000"/>
          <w:sz w:val="24"/>
          <w:szCs w:val="24"/>
          <w:lang w:eastAsia="ru-RU"/>
        </w:rPr>
        <w:t xml:space="preserve"> У</w:t>
      </w:r>
      <w:proofErr w:type="gramEnd"/>
      <w:r w:rsidRPr="00894071">
        <w:rPr>
          <w:rFonts w:ascii="Times New Roman" w:eastAsia="Times New Roman" w:hAnsi="Times New Roman" w:cs="Times New Roman"/>
          <w:color w:val="000000"/>
          <w:sz w:val="24"/>
          <w:szCs w:val="24"/>
          <w:lang w:eastAsia="ru-RU"/>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894071" w:rsidRPr="00894071" w:rsidRDefault="00894071" w:rsidP="00894071">
      <w:pPr>
        <w:shd w:val="clear" w:color="auto" w:fill="FFFFFF"/>
        <w:spacing w:after="0" w:line="240" w:lineRule="auto"/>
        <w:rPr>
          <w:rFonts w:ascii="Calibri" w:eastAsia="Times New Roman" w:hAnsi="Calibri" w:cs="Calibri"/>
          <w:color w:val="000000"/>
          <w:sz w:val="24"/>
          <w:szCs w:val="24"/>
          <w:lang w:eastAsia="ru-RU"/>
        </w:rPr>
      </w:pPr>
    </w:p>
    <w:p w:rsidR="00894071" w:rsidRPr="00894071" w:rsidRDefault="00894071" w:rsidP="00894071">
      <w:pPr>
        <w:shd w:val="clear" w:color="auto" w:fill="FFFFFF"/>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Приложение:</w:t>
      </w:r>
    </w:p>
    <w:p w:rsidR="00894071" w:rsidRPr="00894071" w:rsidRDefault="00894071" w:rsidP="00894071">
      <w:pPr>
        <w:shd w:val="clear" w:color="auto" w:fill="FFFFFF"/>
        <w:spacing w:after="0" w:line="240" w:lineRule="auto"/>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Результат предоставления услуги прошу:</w:t>
      </w:r>
    </w:p>
    <w:tbl>
      <w:tblPr>
        <w:tblW w:w="9990" w:type="dxa"/>
        <w:tblCellSpacing w:w="0" w:type="dxa"/>
        <w:tblCellMar>
          <w:top w:w="105" w:type="dxa"/>
          <w:left w:w="105" w:type="dxa"/>
          <w:bottom w:w="105" w:type="dxa"/>
          <w:right w:w="105" w:type="dxa"/>
        </w:tblCellMar>
        <w:tblLook w:val="04A0"/>
      </w:tblPr>
      <w:tblGrid>
        <w:gridCol w:w="9222"/>
        <w:gridCol w:w="768"/>
      </w:tblGrid>
      <w:tr w:rsidR="00894071" w:rsidRPr="00894071" w:rsidTr="00894071">
        <w:trPr>
          <w:tblCellSpacing w:w="0" w:type="dxa"/>
        </w:trPr>
        <w:tc>
          <w:tcPr>
            <w:tcW w:w="882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0"/>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направить в форме электронного документа в Личный кабинет </w:t>
            </w:r>
            <w:proofErr w:type="gramStart"/>
            <w:r w:rsidRPr="00894071">
              <w:rPr>
                <w:rFonts w:ascii="Times New Roman" w:eastAsia="Times New Roman" w:hAnsi="Times New Roman" w:cs="Times New Roman"/>
                <w:color w:val="000000"/>
                <w:sz w:val="24"/>
                <w:szCs w:val="24"/>
                <w:lang w:eastAsia="ru-RU"/>
              </w:rPr>
              <w:t>на</w:t>
            </w:r>
            <w:proofErr w:type="gramEnd"/>
          </w:p>
          <w:p w:rsidR="00894071" w:rsidRPr="00894071" w:rsidRDefault="00894071" w:rsidP="00894071">
            <w:pPr>
              <w:shd w:val="clear" w:color="auto" w:fill="FFFFFF"/>
              <w:spacing w:after="0"/>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ЕПГУ/РПГУ</w:t>
            </w:r>
          </w:p>
          <w:p w:rsidR="00894071" w:rsidRPr="00894071" w:rsidRDefault="00894071" w:rsidP="00894071">
            <w:pPr>
              <w:spacing w:after="119"/>
              <w:rPr>
                <w:rFonts w:ascii="Calibri" w:eastAsia="Times New Roman" w:hAnsi="Calibri" w:cs="Calibri"/>
                <w:color w:val="000000"/>
                <w:sz w:val="24"/>
                <w:szCs w:val="24"/>
                <w:lang w:eastAsia="ru-RU"/>
              </w:rPr>
            </w:pPr>
          </w:p>
        </w:tc>
        <w:tc>
          <w:tcPr>
            <w:tcW w:w="73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p>
        </w:tc>
      </w:tr>
      <w:tr w:rsidR="00894071" w:rsidRPr="00894071" w:rsidTr="00894071">
        <w:trPr>
          <w:tblCellSpacing w:w="0" w:type="dxa"/>
        </w:trPr>
        <w:tc>
          <w:tcPr>
            <w:tcW w:w="882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0"/>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выдать на бумажном носителе при личном обращении </w:t>
            </w:r>
            <w:proofErr w:type="gramStart"/>
            <w:r w:rsidRPr="00894071">
              <w:rPr>
                <w:rFonts w:ascii="Times New Roman" w:eastAsia="Times New Roman" w:hAnsi="Times New Roman" w:cs="Times New Roman"/>
                <w:color w:val="000000"/>
                <w:sz w:val="24"/>
                <w:szCs w:val="24"/>
                <w:lang w:eastAsia="ru-RU"/>
              </w:rPr>
              <w:t>в</w:t>
            </w:r>
            <w:proofErr w:type="gramEnd"/>
            <w:r w:rsidRPr="00894071">
              <w:rPr>
                <w:rFonts w:ascii="Times New Roman" w:eastAsia="Times New Roman" w:hAnsi="Times New Roman" w:cs="Times New Roman"/>
                <w:color w:val="000000"/>
                <w:sz w:val="24"/>
                <w:szCs w:val="24"/>
                <w:lang w:eastAsia="ru-RU"/>
              </w:rPr>
              <w:t xml:space="preserve"> уполномоченный</w:t>
            </w:r>
          </w:p>
          <w:p w:rsidR="00894071" w:rsidRPr="00894071" w:rsidRDefault="00894071" w:rsidP="00894071">
            <w:pPr>
              <w:shd w:val="clear" w:color="auto" w:fill="FFFFFF"/>
              <w:spacing w:after="0"/>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орган государственной власти, орган местного самоуправления, организацию</w:t>
            </w:r>
          </w:p>
          <w:p w:rsidR="00894071" w:rsidRPr="00894071" w:rsidRDefault="00894071" w:rsidP="00894071">
            <w:pPr>
              <w:shd w:val="clear" w:color="auto" w:fill="FFFFFF"/>
              <w:spacing w:after="0"/>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 xml:space="preserve">либо в МФЦ, </w:t>
            </w:r>
            <w:proofErr w:type="gramStart"/>
            <w:r w:rsidRPr="00894071">
              <w:rPr>
                <w:rFonts w:ascii="Times New Roman" w:eastAsia="Times New Roman" w:hAnsi="Times New Roman" w:cs="Times New Roman"/>
                <w:color w:val="000000"/>
                <w:sz w:val="24"/>
                <w:szCs w:val="24"/>
                <w:lang w:eastAsia="ru-RU"/>
              </w:rPr>
              <w:t>расположенном</w:t>
            </w:r>
            <w:proofErr w:type="gramEnd"/>
            <w:r w:rsidRPr="00894071">
              <w:rPr>
                <w:rFonts w:ascii="Times New Roman" w:eastAsia="Times New Roman" w:hAnsi="Times New Roman" w:cs="Times New Roman"/>
                <w:color w:val="000000"/>
                <w:sz w:val="24"/>
                <w:szCs w:val="24"/>
                <w:lang w:eastAsia="ru-RU"/>
              </w:rPr>
              <w:t xml:space="preserve"> по адресу:______________________________</w:t>
            </w:r>
          </w:p>
          <w:p w:rsidR="00894071" w:rsidRPr="00894071" w:rsidRDefault="00894071" w:rsidP="00894071">
            <w:pPr>
              <w:spacing w:after="0"/>
              <w:rPr>
                <w:rFonts w:ascii="Calibri" w:eastAsia="Times New Roman" w:hAnsi="Calibri" w:cs="Calibri"/>
                <w:color w:val="000000"/>
                <w:sz w:val="24"/>
                <w:szCs w:val="24"/>
                <w:lang w:eastAsia="ru-RU"/>
              </w:rPr>
            </w:pPr>
          </w:p>
          <w:p w:rsidR="00894071" w:rsidRPr="00894071" w:rsidRDefault="00894071" w:rsidP="00894071">
            <w:pPr>
              <w:spacing w:after="119"/>
              <w:rPr>
                <w:rFonts w:ascii="Calibri" w:eastAsia="Times New Roman" w:hAnsi="Calibri" w:cs="Calibri"/>
                <w:color w:val="000000"/>
                <w:sz w:val="24"/>
                <w:szCs w:val="24"/>
                <w:lang w:eastAsia="ru-RU"/>
              </w:rPr>
            </w:pPr>
          </w:p>
        </w:tc>
        <w:tc>
          <w:tcPr>
            <w:tcW w:w="73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p>
        </w:tc>
      </w:tr>
      <w:tr w:rsidR="00894071" w:rsidRPr="00894071" w:rsidTr="00894071">
        <w:trPr>
          <w:tblCellSpacing w:w="0" w:type="dxa"/>
        </w:trPr>
        <w:tc>
          <w:tcPr>
            <w:tcW w:w="882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0"/>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Направить на бумажном носителе на почтовый адрес: ______________________</w:t>
            </w:r>
          </w:p>
          <w:p w:rsidR="00894071" w:rsidRPr="00894071" w:rsidRDefault="00894071" w:rsidP="00894071">
            <w:pPr>
              <w:spacing w:after="119"/>
              <w:rPr>
                <w:rFonts w:ascii="Calibri" w:eastAsia="Times New Roman" w:hAnsi="Calibri" w:cs="Calibri"/>
                <w:color w:val="000000"/>
                <w:sz w:val="24"/>
                <w:szCs w:val="24"/>
                <w:lang w:eastAsia="ru-RU"/>
              </w:rPr>
            </w:pPr>
          </w:p>
        </w:tc>
        <w:tc>
          <w:tcPr>
            <w:tcW w:w="73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p>
        </w:tc>
      </w:tr>
      <w:tr w:rsidR="00894071" w:rsidRPr="00894071" w:rsidTr="00894071">
        <w:trPr>
          <w:tblCellSpacing w:w="0" w:type="dxa"/>
        </w:trPr>
        <w:tc>
          <w:tcPr>
            <w:tcW w:w="882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i/>
                <w:iCs/>
                <w:color w:val="000000"/>
                <w:sz w:val="24"/>
                <w:szCs w:val="24"/>
                <w:lang w:eastAsia="ru-RU"/>
              </w:rPr>
              <w:t>Указывается один из перечисленных способов</w:t>
            </w:r>
          </w:p>
        </w:tc>
        <w:tc>
          <w:tcPr>
            <w:tcW w:w="73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4"/>
                <w:szCs w:val="24"/>
                <w:lang w:eastAsia="ru-RU"/>
              </w:rPr>
            </w:pPr>
          </w:p>
        </w:tc>
      </w:tr>
    </w:tbl>
    <w:p w:rsidR="00894071" w:rsidRPr="00894071" w:rsidRDefault="00894071" w:rsidP="00894071">
      <w:pPr>
        <w:shd w:val="clear" w:color="auto" w:fill="FFFFFF"/>
        <w:spacing w:after="0" w:line="240" w:lineRule="auto"/>
        <w:rPr>
          <w:rFonts w:ascii="Calibri" w:eastAsia="Times New Roman" w:hAnsi="Calibri" w:cs="Calibri"/>
          <w:color w:val="000000"/>
          <w:sz w:val="24"/>
          <w:szCs w:val="24"/>
          <w:lang w:eastAsia="ru-RU"/>
        </w:rPr>
      </w:pPr>
    </w:p>
    <w:p w:rsidR="00894071" w:rsidRPr="00894071" w:rsidRDefault="00894071" w:rsidP="00894071">
      <w:pPr>
        <w:shd w:val="clear" w:color="auto" w:fill="FFFFFF"/>
        <w:spacing w:after="0" w:line="240" w:lineRule="auto"/>
        <w:rPr>
          <w:rFonts w:ascii="Calibri" w:eastAsia="Times New Roman" w:hAnsi="Calibri" w:cs="Calibri"/>
          <w:color w:val="000000"/>
          <w:sz w:val="24"/>
          <w:szCs w:val="24"/>
          <w:lang w:eastAsia="ru-RU"/>
        </w:rPr>
      </w:pPr>
    </w:p>
    <w:p w:rsidR="00894071" w:rsidRPr="00894071" w:rsidRDefault="00894071" w:rsidP="00894071">
      <w:pPr>
        <w:shd w:val="clear" w:color="auto" w:fill="FFFFFF"/>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159" w:line="254" w:lineRule="auto"/>
        <w:jc w:val="center"/>
        <w:rPr>
          <w:rFonts w:ascii="Calibri" w:eastAsia="Times New Roman" w:hAnsi="Calibri" w:cs="Calibri"/>
          <w:color w:val="000000"/>
          <w:sz w:val="24"/>
          <w:szCs w:val="24"/>
          <w:lang w:eastAsia="ru-RU"/>
        </w:rPr>
      </w:pPr>
      <w:r w:rsidRPr="00894071">
        <w:rPr>
          <w:rFonts w:ascii="Calibri" w:eastAsia="Times New Roman" w:hAnsi="Calibri" w:cs="Calibri"/>
          <w:color w:val="000000"/>
          <w:sz w:val="24"/>
          <w:szCs w:val="24"/>
          <w:lang w:eastAsia="ru-RU"/>
        </w:rPr>
        <w:t xml:space="preserve">_____________________ ____________________ _______________________ </w:t>
      </w:r>
      <w:r w:rsidRPr="00894071">
        <w:rPr>
          <w:rFonts w:ascii="Times New Roman" w:eastAsia="Times New Roman" w:hAnsi="Times New Roman" w:cs="Times New Roman"/>
          <w:color w:val="000000"/>
          <w:sz w:val="24"/>
          <w:szCs w:val="24"/>
          <w:vertAlign w:val="superscript"/>
          <w:lang w:eastAsia="ru-RU"/>
        </w:rPr>
        <w:t>(Дата) (подпись) (расшифровка подписи)</w:t>
      </w:r>
    </w:p>
    <w:p w:rsidR="00894071" w:rsidRPr="00894071" w:rsidRDefault="00894071" w:rsidP="00894071">
      <w:pPr>
        <w:shd w:val="clear" w:color="auto" w:fill="FFFFFF"/>
        <w:spacing w:after="0" w:line="240" w:lineRule="auto"/>
        <w:jc w:val="center"/>
        <w:rPr>
          <w:rFonts w:ascii="Calibri" w:eastAsia="Times New Roman" w:hAnsi="Calibri" w:cs="Calibri"/>
          <w:color w:val="000000"/>
          <w:sz w:val="24"/>
          <w:szCs w:val="24"/>
          <w:lang w:eastAsia="ru-RU"/>
        </w:rPr>
      </w:pPr>
      <w:r w:rsidRPr="00894071">
        <w:rPr>
          <w:rFonts w:ascii="Calibri" w:eastAsia="Times New Roman" w:hAnsi="Calibri" w:cs="Calibri"/>
          <w:color w:val="000000"/>
          <w:sz w:val="24"/>
          <w:szCs w:val="24"/>
          <w:lang w:eastAsia="ru-RU"/>
        </w:rPr>
        <w:t>___________</w:t>
      </w:r>
    </w:p>
    <w:p w:rsidR="00894071" w:rsidRPr="00894071" w:rsidRDefault="00894071" w:rsidP="00894071">
      <w:pPr>
        <w:shd w:val="clear" w:color="auto" w:fill="FFFFFF"/>
        <w:spacing w:after="0" w:line="240" w:lineRule="auto"/>
        <w:rPr>
          <w:rFonts w:ascii="Calibri" w:eastAsia="Times New Roman" w:hAnsi="Calibri" w:cs="Calibri"/>
          <w:color w:val="000000"/>
          <w:sz w:val="24"/>
          <w:szCs w:val="24"/>
          <w:lang w:eastAsia="ru-RU"/>
        </w:rPr>
      </w:pPr>
    </w:p>
    <w:p w:rsidR="00774E92" w:rsidRDefault="00774E92" w:rsidP="00894071">
      <w:pPr>
        <w:shd w:val="clear" w:color="auto" w:fill="FFFFFF"/>
        <w:spacing w:after="0" w:line="240" w:lineRule="auto"/>
        <w:rPr>
          <w:rFonts w:ascii="Calibri" w:eastAsia="Times New Roman" w:hAnsi="Calibri" w:cs="Calibri"/>
          <w:color w:val="000000"/>
          <w:sz w:val="24"/>
          <w:szCs w:val="24"/>
          <w:lang w:eastAsia="ru-RU"/>
        </w:rPr>
        <w:sectPr w:rsidR="00774E92" w:rsidSect="00CD36AF">
          <w:pgSz w:w="11906" w:h="16838"/>
          <w:pgMar w:top="1134" w:right="850" w:bottom="1134" w:left="1701" w:header="708" w:footer="708" w:gutter="0"/>
          <w:cols w:space="708"/>
          <w:docGrid w:linePitch="360"/>
        </w:sectPr>
      </w:pPr>
    </w:p>
    <w:p w:rsidR="00894071" w:rsidRPr="00894071" w:rsidRDefault="00894071" w:rsidP="00894071">
      <w:pPr>
        <w:shd w:val="clear" w:color="auto" w:fill="FFFFFF"/>
        <w:spacing w:after="0" w:line="240" w:lineRule="auto"/>
        <w:rPr>
          <w:rFonts w:ascii="Calibri" w:eastAsia="Times New Roman" w:hAnsi="Calibri" w:cs="Calibri"/>
          <w:color w:val="000000"/>
          <w:sz w:val="24"/>
          <w:szCs w:val="24"/>
          <w:lang w:eastAsia="ru-RU"/>
        </w:rPr>
      </w:pPr>
    </w:p>
    <w:p w:rsidR="00894071" w:rsidRPr="00894071" w:rsidRDefault="00894071" w:rsidP="00894071">
      <w:pPr>
        <w:shd w:val="clear" w:color="auto" w:fill="FFFFFF"/>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 xml:space="preserve">Состав, последовательность и сроки выполнения административных процедур (действий) </w:t>
      </w:r>
    </w:p>
    <w:p w:rsidR="00894071" w:rsidRPr="00894071" w:rsidRDefault="00894071" w:rsidP="00894071">
      <w:pPr>
        <w:spacing w:after="0" w:line="240"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при предоставлении муниципальной услуги</w:t>
      </w:r>
    </w:p>
    <w:p w:rsidR="00894071" w:rsidRPr="00894071" w:rsidRDefault="00894071" w:rsidP="00894071">
      <w:pPr>
        <w:spacing w:after="0" w:line="240" w:lineRule="auto"/>
        <w:jc w:val="center"/>
        <w:rPr>
          <w:rFonts w:ascii="Calibri" w:eastAsia="Times New Roman" w:hAnsi="Calibri" w:cs="Calibri"/>
          <w:color w:val="000000"/>
          <w:sz w:val="24"/>
          <w:szCs w:val="24"/>
          <w:lang w:eastAsia="ru-RU"/>
        </w:rPr>
      </w:pPr>
    </w:p>
    <w:tbl>
      <w:tblPr>
        <w:tblW w:w="17319" w:type="dxa"/>
        <w:tblCellSpacing w:w="0" w:type="dxa"/>
        <w:tblInd w:w="-444" w:type="dxa"/>
        <w:tblLayout w:type="fixed"/>
        <w:tblCellMar>
          <w:top w:w="105" w:type="dxa"/>
          <w:left w:w="105" w:type="dxa"/>
          <w:bottom w:w="105" w:type="dxa"/>
          <w:right w:w="105" w:type="dxa"/>
        </w:tblCellMar>
        <w:tblLook w:val="04A0"/>
      </w:tblPr>
      <w:tblGrid>
        <w:gridCol w:w="1843"/>
        <w:gridCol w:w="1985"/>
        <w:gridCol w:w="1275"/>
        <w:gridCol w:w="91"/>
        <w:gridCol w:w="280"/>
        <w:gridCol w:w="1756"/>
        <w:gridCol w:w="748"/>
        <w:gridCol w:w="44"/>
        <w:gridCol w:w="120"/>
        <w:gridCol w:w="80"/>
        <w:gridCol w:w="22"/>
        <w:gridCol w:w="44"/>
        <w:gridCol w:w="120"/>
        <w:gridCol w:w="2649"/>
        <w:gridCol w:w="1559"/>
        <w:gridCol w:w="155"/>
        <w:gridCol w:w="266"/>
        <w:gridCol w:w="4282"/>
      </w:tblGrid>
      <w:tr w:rsidR="00774E92" w:rsidRPr="00774E92" w:rsidTr="00774E92">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774E92">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Основание для</w:t>
            </w:r>
            <w:r w:rsidR="00774E92">
              <w:rPr>
                <w:rFonts w:ascii="Times New Roman" w:eastAsia="Times New Roman" w:hAnsi="Times New Roman" w:cs="Times New Roman"/>
                <w:color w:val="000000"/>
                <w:sz w:val="20"/>
                <w:szCs w:val="20"/>
                <w:lang w:eastAsia="ru-RU"/>
              </w:rPr>
              <w:t xml:space="preserve"> </w:t>
            </w:r>
            <w:r w:rsidRPr="00894071">
              <w:rPr>
                <w:rFonts w:ascii="Times New Roman" w:eastAsia="Times New Roman" w:hAnsi="Times New Roman" w:cs="Times New Roman"/>
                <w:color w:val="000000"/>
                <w:sz w:val="20"/>
                <w:szCs w:val="20"/>
                <w:lang w:eastAsia="ru-RU"/>
              </w:rPr>
              <w:t>начала</w:t>
            </w:r>
            <w:r w:rsidR="00774E92">
              <w:rPr>
                <w:rFonts w:ascii="Times New Roman" w:eastAsia="Times New Roman" w:hAnsi="Times New Roman" w:cs="Times New Roman"/>
                <w:color w:val="000000"/>
                <w:sz w:val="20"/>
                <w:szCs w:val="20"/>
                <w:lang w:eastAsia="ru-RU"/>
              </w:rPr>
              <w:t xml:space="preserve"> </w:t>
            </w:r>
            <w:r w:rsidRPr="00894071">
              <w:rPr>
                <w:rFonts w:ascii="Times New Roman" w:eastAsia="Times New Roman" w:hAnsi="Times New Roman" w:cs="Times New Roman"/>
                <w:color w:val="000000"/>
                <w:sz w:val="20"/>
                <w:szCs w:val="20"/>
                <w:lang w:eastAsia="ru-RU"/>
              </w:rPr>
              <w:t>административной</w:t>
            </w:r>
            <w:r w:rsidR="00774E92">
              <w:rPr>
                <w:rFonts w:ascii="Times New Roman" w:eastAsia="Times New Roman" w:hAnsi="Times New Roman" w:cs="Times New Roman"/>
                <w:color w:val="000000"/>
                <w:sz w:val="20"/>
                <w:szCs w:val="20"/>
                <w:lang w:eastAsia="ru-RU"/>
              </w:rPr>
              <w:t xml:space="preserve"> </w:t>
            </w:r>
            <w:r w:rsidRPr="00894071">
              <w:rPr>
                <w:rFonts w:ascii="Times New Roman" w:eastAsia="Times New Roman" w:hAnsi="Times New Roman" w:cs="Times New Roman"/>
                <w:color w:val="000000"/>
                <w:sz w:val="20"/>
                <w:szCs w:val="20"/>
                <w:lang w:eastAsia="ru-RU"/>
              </w:rPr>
              <w:t>процедуры</w:t>
            </w:r>
          </w:p>
        </w:tc>
        <w:tc>
          <w:tcPr>
            <w:tcW w:w="19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774E92">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Содержание административных</w:t>
            </w:r>
            <w:r w:rsidR="00774E92">
              <w:rPr>
                <w:rFonts w:ascii="Times New Roman" w:eastAsia="Times New Roman" w:hAnsi="Times New Roman" w:cs="Times New Roman"/>
                <w:color w:val="000000"/>
                <w:sz w:val="20"/>
                <w:szCs w:val="20"/>
                <w:lang w:eastAsia="ru-RU"/>
              </w:rPr>
              <w:t xml:space="preserve"> </w:t>
            </w:r>
            <w:r w:rsidRPr="00894071">
              <w:rPr>
                <w:rFonts w:ascii="Times New Roman" w:eastAsia="Times New Roman" w:hAnsi="Times New Roman" w:cs="Times New Roman"/>
                <w:color w:val="000000"/>
                <w:sz w:val="20"/>
                <w:szCs w:val="20"/>
                <w:lang w:eastAsia="ru-RU"/>
              </w:rPr>
              <w:t>действий</w:t>
            </w:r>
          </w:p>
        </w:tc>
        <w:tc>
          <w:tcPr>
            <w:tcW w:w="127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Срок</w:t>
            </w:r>
          </w:p>
          <w:p w:rsidR="00894071" w:rsidRPr="00894071" w:rsidRDefault="00894071" w:rsidP="00894071">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выполнения</w:t>
            </w:r>
          </w:p>
          <w:p w:rsidR="00894071" w:rsidRPr="00894071" w:rsidRDefault="00894071" w:rsidP="00894071">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административных</w:t>
            </w:r>
          </w:p>
          <w:p w:rsidR="00894071" w:rsidRPr="00894071" w:rsidRDefault="00894071" w:rsidP="00894071">
            <w:pPr>
              <w:spacing w:after="119"/>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действий</w:t>
            </w:r>
          </w:p>
        </w:tc>
        <w:tc>
          <w:tcPr>
            <w:tcW w:w="3119" w:type="dxa"/>
            <w:gridSpan w:val="7"/>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Должностное лицо, ответственное </w:t>
            </w:r>
            <w:proofErr w:type="gramStart"/>
            <w:r w:rsidRPr="00894071">
              <w:rPr>
                <w:rFonts w:ascii="Times New Roman" w:eastAsia="Times New Roman" w:hAnsi="Times New Roman" w:cs="Times New Roman"/>
                <w:color w:val="000000"/>
                <w:sz w:val="20"/>
                <w:szCs w:val="20"/>
                <w:lang w:eastAsia="ru-RU"/>
              </w:rPr>
              <w:t>за</w:t>
            </w:r>
            <w:proofErr w:type="gramEnd"/>
          </w:p>
          <w:p w:rsidR="00894071" w:rsidRPr="00894071" w:rsidRDefault="00894071" w:rsidP="00894071">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выполнение</w:t>
            </w:r>
          </w:p>
          <w:p w:rsidR="00894071" w:rsidRPr="00894071" w:rsidRDefault="00894071" w:rsidP="00894071">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административного</w:t>
            </w:r>
          </w:p>
          <w:p w:rsidR="00894071" w:rsidRPr="00894071" w:rsidRDefault="00894071" w:rsidP="00894071">
            <w:pPr>
              <w:spacing w:after="119"/>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действия</w:t>
            </w:r>
          </w:p>
        </w:tc>
        <w:tc>
          <w:tcPr>
            <w:tcW w:w="2835" w:type="dxa"/>
            <w:gridSpan w:val="4"/>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Место</w:t>
            </w:r>
          </w:p>
          <w:p w:rsidR="00894071" w:rsidRPr="00894071" w:rsidRDefault="00894071" w:rsidP="00894071">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выполнения</w:t>
            </w:r>
          </w:p>
          <w:p w:rsidR="00894071" w:rsidRPr="00894071" w:rsidRDefault="00894071" w:rsidP="00894071">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административного действия/</w:t>
            </w:r>
          </w:p>
          <w:p w:rsidR="00894071" w:rsidRPr="00894071" w:rsidRDefault="00894071" w:rsidP="00894071">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используемая</w:t>
            </w:r>
          </w:p>
          <w:p w:rsidR="00894071" w:rsidRPr="00894071" w:rsidRDefault="00894071" w:rsidP="00894071">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информационная</w:t>
            </w:r>
          </w:p>
          <w:p w:rsidR="00894071" w:rsidRPr="00894071" w:rsidRDefault="00894071" w:rsidP="00894071">
            <w:pPr>
              <w:spacing w:after="119"/>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система</w:t>
            </w:r>
          </w:p>
        </w:tc>
        <w:tc>
          <w:tcPr>
            <w:tcW w:w="155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Критерии</w:t>
            </w:r>
          </w:p>
          <w:p w:rsidR="00894071" w:rsidRPr="00894071" w:rsidRDefault="00894071" w:rsidP="00894071">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принятия</w:t>
            </w:r>
          </w:p>
          <w:p w:rsidR="00894071" w:rsidRPr="00894071" w:rsidRDefault="00894071" w:rsidP="00894071">
            <w:pPr>
              <w:spacing w:after="119"/>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решения</w:t>
            </w:r>
          </w:p>
        </w:tc>
        <w:tc>
          <w:tcPr>
            <w:tcW w:w="4703" w:type="dxa"/>
            <w:gridSpan w:val="3"/>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Результат</w:t>
            </w:r>
          </w:p>
          <w:p w:rsidR="00894071" w:rsidRPr="00894071" w:rsidRDefault="00894071" w:rsidP="00894071">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административного</w:t>
            </w:r>
          </w:p>
          <w:p w:rsidR="00894071" w:rsidRPr="00894071" w:rsidRDefault="00894071" w:rsidP="00894071">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действия, способ</w:t>
            </w:r>
          </w:p>
          <w:p w:rsidR="00894071" w:rsidRPr="00894071" w:rsidRDefault="00894071" w:rsidP="00894071">
            <w:pPr>
              <w:spacing w:after="119"/>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фиксации</w:t>
            </w:r>
          </w:p>
        </w:tc>
      </w:tr>
      <w:tr w:rsidR="00774E92" w:rsidRPr="00774E92" w:rsidTr="00774E92">
        <w:trPr>
          <w:tblCellSpacing w:w="0" w:type="dxa"/>
        </w:trPr>
        <w:tc>
          <w:tcPr>
            <w:tcW w:w="1843"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1</w:t>
            </w:r>
          </w:p>
        </w:tc>
        <w:tc>
          <w:tcPr>
            <w:tcW w:w="19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2</w:t>
            </w:r>
          </w:p>
        </w:tc>
        <w:tc>
          <w:tcPr>
            <w:tcW w:w="127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3</w:t>
            </w:r>
          </w:p>
        </w:tc>
        <w:tc>
          <w:tcPr>
            <w:tcW w:w="3119" w:type="dxa"/>
            <w:gridSpan w:val="7"/>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4</w:t>
            </w:r>
          </w:p>
        </w:tc>
        <w:tc>
          <w:tcPr>
            <w:tcW w:w="2835" w:type="dxa"/>
            <w:gridSpan w:val="4"/>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5</w:t>
            </w:r>
          </w:p>
        </w:tc>
        <w:tc>
          <w:tcPr>
            <w:tcW w:w="1559"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6</w:t>
            </w:r>
          </w:p>
        </w:tc>
        <w:tc>
          <w:tcPr>
            <w:tcW w:w="4703" w:type="dxa"/>
            <w:gridSpan w:val="3"/>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7</w:t>
            </w:r>
          </w:p>
        </w:tc>
      </w:tr>
      <w:tr w:rsidR="00894071" w:rsidRPr="00894071" w:rsidTr="00774E92">
        <w:trPr>
          <w:tblCellSpacing w:w="0" w:type="dxa"/>
        </w:trPr>
        <w:tc>
          <w:tcPr>
            <w:tcW w:w="17319" w:type="dxa"/>
            <w:gridSpan w:val="18"/>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1. Проверка документов и регистрация заявления</w:t>
            </w:r>
          </w:p>
        </w:tc>
      </w:tr>
      <w:tr w:rsidR="00774E92" w:rsidRPr="00774E92" w:rsidTr="00774E92">
        <w:trPr>
          <w:tblCellSpacing w:w="0" w:type="dxa"/>
        </w:trPr>
        <w:tc>
          <w:tcPr>
            <w:tcW w:w="1843" w:type="dxa"/>
            <w:vMerge w:val="restart"/>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Поступление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заявления и</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документов </w:t>
            </w:r>
            <w:proofErr w:type="gramStart"/>
            <w:r w:rsidRPr="00894071">
              <w:rPr>
                <w:rFonts w:ascii="Times New Roman" w:eastAsia="Times New Roman" w:hAnsi="Times New Roman" w:cs="Times New Roman"/>
                <w:color w:val="000000"/>
                <w:sz w:val="20"/>
                <w:szCs w:val="20"/>
                <w:lang w:eastAsia="ru-RU"/>
              </w:rPr>
              <w:t>для</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услуги </w:t>
            </w:r>
            <w:proofErr w:type="gramStart"/>
            <w:r w:rsidRPr="00894071">
              <w:rPr>
                <w:rFonts w:ascii="Times New Roman" w:eastAsia="Times New Roman" w:hAnsi="Times New Roman" w:cs="Times New Roman"/>
                <w:color w:val="000000"/>
                <w:sz w:val="20"/>
                <w:szCs w:val="20"/>
                <w:lang w:eastAsia="ru-RU"/>
              </w:rPr>
              <w:t>в</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Уполномоченный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орган</w:t>
            </w: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ind w:firstLine="709"/>
              <w:rPr>
                <w:rFonts w:ascii="Calibri" w:eastAsia="Times New Roman" w:hAnsi="Calibri" w:cs="Calibri"/>
                <w:color w:val="000000"/>
                <w:sz w:val="20"/>
                <w:szCs w:val="20"/>
                <w:lang w:eastAsia="ru-RU"/>
              </w:rPr>
            </w:pPr>
          </w:p>
          <w:p w:rsidR="00894071" w:rsidRPr="00894071" w:rsidRDefault="00894071" w:rsidP="00894071">
            <w:pPr>
              <w:spacing w:after="0"/>
              <w:ind w:firstLine="709"/>
              <w:rPr>
                <w:rFonts w:ascii="Calibri" w:eastAsia="Times New Roman" w:hAnsi="Calibri" w:cs="Calibri"/>
                <w:color w:val="000000"/>
                <w:sz w:val="20"/>
                <w:szCs w:val="20"/>
                <w:lang w:eastAsia="ru-RU"/>
              </w:rPr>
            </w:pPr>
          </w:p>
          <w:p w:rsidR="00894071" w:rsidRPr="00894071" w:rsidRDefault="00894071" w:rsidP="00894071">
            <w:pPr>
              <w:spacing w:after="0"/>
              <w:ind w:firstLine="709"/>
              <w:rPr>
                <w:rFonts w:ascii="Calibri" w:eastAsia="Times New Roman" w:hAnsi="Calibri" w:cs="Calibri"/>
                <w:color w:val="000000"/>
                <w:sz w:val="20"/>
                <w:szCs w:val="20"/>
                <w:lang w:eastAsia="ru-RU"/>
              </w:rPr>
            </w:pPr>
          </w:p>
          <w:p w:rsidR="00894071" w:rsidRPr="00894071" w:rsidRDefault="00894071" w:rsidP="00894071">
            <w:pPr>
              <w:spacing w:after="119"/>
              <w:ind w:firstLine="709"/>
              <w:rPr>
                <w:rFonts w:ascii="Calibri" w:eastAsia="Times New Roman" w:hAnsi="Calibri" w:cs="Calibri"/>
                <w:color w:val="000000"/>
                <w:sz w:val="20"/>
                <w:szCs w:val="20"/>
                <w:lang w:eastAsia="ru-RU"/>
              </w:rPr>
            </w:pPr>
          </w:p>
        </w:tc>
        <w:tc>
          <w:tcPr>
            <w:tcW w:w="1985" w:type="dxa"/>
            <w:vMerge w:val="restart"/>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Прием и проверка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комплектности документов </w:t>
            </w:r>
            <w:proofErr w:type="gramStart"/>
            <w:r w:rsidRPr="00894071">
              <w:rPr>
                <w:rFonts w:ascii="Times New Roman" w:eastAsia="Times New Roman" w:hAnsi="Times New Roman" w:cs="Times New Roman"/>
                <w:color w:val="000000"/>
                <w:sz w:val="20"/>
                <w:szCs w:val="20"/>
                <w:lang w:eastAsia="ru-RU"/>
              </w:rPr>
              <w:t>на</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наличие/отсутствие оснований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для отказа в приеме документов,</w:t>
            </w:r>
          </w:p>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предусмотренных</w:t>
            </w:r>
            <w:proofErr w:type="gramEnd"/>
            <w:r w:rsidRPr="00894071">
              <w:rPr>
                <w:rFonts w:ascii="Times New Roman" w:eastAsia="Times New Roman" w:hAnsi="Times New Roman" w:cs="Times New Roman"/>
                <w:color w:val="000000"/>
                <w:sz w:val="20"/>
                <w:szCs w:val="20"/>
                <w:lang w:eastAsia="ru-RU"/>
              </w:rPr>
              <w:t xml:space="preserve"> пунктом 2.18</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Административного регламента</w:t>
            </w: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В случае выявления оснований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для отказа в приеме документов,</w:t>
            </w:r>
          </w:p>
          <w:p w:rsidR="00894071" w:rsidRPr="00894071" w:rsidRDefault="00894071" w:rsidP="00894071">
            <w:pPr>
              <w:spacing w:after="119"/>
              <w:rPr>
                <w:rFonts w:ascii="Calibri" w:eastAsia="Times New Roman" w:hAnsi="Calibri" w:cs="Calibri"/>
                <w:color w:val="000000"/>
                <w:sz w:val="20"/>
                <w:szCs w:val="20"/>
                <w:lang w:eastAsia="ru-RU"/>
              </w:rPr>
            </w:pPr>
          </w:p>
        </w:tc>
        <w:tc>
          <w:tcPr>
            <w:tcW w:w="1275" w:type="dxa"/>
            <w:tcBorders>
              <w:top w:val="single" w:sz="6" w:space="0" w:color="00000A"/>
              <w:left w:val="single" w:sz="6" w:space="0" w:color="00000A"/>
              <w:bottom w:val="nil"/>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1 рабочий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день</w:t>
            </w: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119"/>
              <w:rPr>
                <w:rFonts w:ascii="Calibri" w:eastAsia="Times New Roman" w:hAnsi="Calibri" w:cs="Calibri"/>
                <w:color w:val="000000"/>
                <w:sz w:val="20"/>
                <w:szCs w:val="20"/>
                <w:lang w:eastAsia="ru-RU"/>
              </w:rPr>
            </w:pPr>
          </w:p>
        </w:tc>
        <w:tc>
          <w:tcPr>
            <w:tcW w:w="3119" w:type="dxa"/>
            <w:gridSpan w:val="7"/>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должностное лицо Уполномоченного</w:t>
            </w:r>
          </w:p>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органа, ответственное за предоставление</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tc>
        <w:tc>
          <w:tcPr>
            <w:tcW w:w="2835" w:type="dxa"/>
            <w:gridSpan w:val="4"/>
            <w:vMerge w:val="restart"/>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Уполномоченный орган / ГИС</w:t>
            </w: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119"/>
              <w:rPr>
                <w:rFonts w:ascii="Calibri" w:eastAsia="Times New Roman" w:hAnsi="Calibri" w:cs="Calibri"/>
                <w:color w:val="000000"/>
                <w:sz w:val="20"/>
                <w:szCs w:val="20"/>
                <w:lang w:eastAsia="ru-RU"/>
              </w:rPr>
            </w:pPr>
          </w:p>
        </w:tc>
        <w:tc>
          <w:tcPr>
            <w:tcW w:w="1559" w:type="dxa"/>
            <w:vMerge w:val="restart"/>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w:t>
            </w: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119"/>
              <w:rPr>
                <w:rFonts w:ascii="Calibri" w:eastAsia="Times New Roman" w:hAnsi="Calibri" w:cs="Calibri"/>
                <w:color w:val="000000"/>
                <w:sz w:val="20"/>
                <w:szCs w:val="20"/>
                <w:lang w:eastAsia="ru-RU"/>
              </w:rPr>
            </w:pPr>
          </w:p>
        </w:tc>
        <w:tc>
          <w:tcPr>
            <w:tcW w:w="4703" w:type="dxa"/>
            <w:gridSpan w:val="3"/>
            <w:vMerge w:val="restart"/>
            <w:tcBorders>
              <w:top w:val="single" w:sz="6" w:space="0" w:color="000001"/>
              <w:left w:val="single" w:sz="6" w:space="0" w:color="00000A"/>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регистрация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заявления и</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документов в ГИС</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(присвоение номера и датирование);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назначение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должностного лица,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ответственного за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 и передача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ему документов</w:t>
            </w:r>
          </w:p>
          <w:p w:rsidR="00894071" w:rsidRPr="00894071" w:rsidRDefault="00894071" w:rsidP="00894071">
            <w:pPr>
              <w:spacing w:after="119"/>
              <w:rPr>
                <w:rFonts w:ascii="Calibri" w:eastAsia="Times New Roman" w:hAnsi="Calibri" w:cs="Calibri"/>
                <w:color w:val="000000"/>
                <w:sz w:val="20"/>
                <w:szCs w:val="20"/>
                <w:lang w:eastAsia="ru-RU"/>
              </w:rPr>
            </w:pPr>
          </w:p>
        </w:tc>
      </w:tr>
      <w:tr w:rsidR="00774E92" w:rsidRPr="00774E92" w:rsidTr="00774E92">
        <w:trPr>
          <w:trHeight w:val="293"/>
          <w:tblCellSpacing w:w="0" w:type="dxa"/>
        </w:trPr>
        <w:tc>
          <w:tcPr>
            <w:tcW w:w="1843" w:type="dxa"/>
            <w:vMerge/>
            <w:tcBorders>
              <w:top w:val="single" w:sz="6" w:space="0" w:color="000001"/>
              <w:left w:val="single" w:sz="6" w:space="0" w:color="00000A"/>
              <w:bottom w:val="single" w:sz="6" w:space="0" w:color="000001"/>
              <w:right w:val="single" w:sz="6" w:space="0" w:color="00000A"/>
            </w:tcBorders>
            <w:vAlign w:val="center"/>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1985" w:type="dxa"/>
            <w:vMerge/>
            <w:tcBorders>
              <w:top w:val="single" w:sz="6" w:space="0" w:color="000001"/>
              <w:left w:val="single" w:sz="6" w:space="0" w:color="00000A"/>
              <w:bottom w:val="single" w:sz="6" w:space="0" w:color="000001"/>
              <w:right w:val="single" w:sz="6" w:space="0" w:color="00000A"/>
            </w:tcBorders>
            <w:vAlign w:val="center"/>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1275" w:type="dxa"/>
            <w:vMerge w:val="restart"/>
            <w:tcBorders>
              <w:top w:val="single" w:sz="6" w:space="0" w:color="00000A"/>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1 рабочий</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день</w:t>
            </w:r>
          </w:p>
        </w:tc>
        <w:tc>
          <w:tcPr>
            <w:tcW w:w="3119" w:type="dxa"/>
            <w:gridSpan w:val="7"/>
            <w:vMerge w:val="restart"/>
            <w:tcBorders>
              <w:top w:val="single" w:sz="6" w:space="0" w:color="00000A"/>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должностное лицо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органа, </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ответственное за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регистрацию</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корреспонденции</w:t>
            </w:r>
          </w:p>
        </w:tc>
        <w:tc>
          <w:tcPr>
            <w:tcW w:w="2835" w:type="dxa"/>
            <w:gridSpan w:val="4"/>
            <w:vMerge/>
            <w:tcBorders>
              <w:top w:val="single" w:sz="6" w:space="0" w:color="000001"/>
              <w:left w:val="single" w:sz="6" w:space="0" w:color="00000A"/>
              <w:bottom w:val="single" w:sz="6" w:space="0" w:color="000001"/>
              <w:right w:val="single" w:sz="6" w:space="0" w:color="00000A"/>
            </w:tcBorders>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1559" w:type="dxa"/>
            <w:vMerge/>
            <w:tcBorders>
              <w:top w:val="single" w:sz="6" w:space="0" w:color="000001"/>
              <w:left w:val="single" w:sz="6" w:space="0" w:color="00000A"/>
              <w:bottom w:val="single" w:sz="6" w:space="0" w:color="000001"/>
              <w:right w:val="single" w:sz="6" w:space="0" w:color="00000A"/>
            </w:tcBorders>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4703" w:type="dxa"/>
            <w:gridSpan w:val="3"/>
            <w:vMerge/>
            <w:tcBorders>
              <w:top w:val="single" w:sz="6" w:space="0" w:color="000001"/>
              <w:left w:val="single" w:sz="6" w:space="0" w:color="00000A"/>
              <w:bottom w:val="single" w:sz="6" w:space="0" w:color="000001"/>
              <w:right w:val="single" w:sz="6" w:space="0" w:color="000001"/>
            </w:tcBorders>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r>
      <w:tr w:rsidR="00774E92" w:rsidRPr="00894071" w:rsidTr="00774E92">
        <w:trPr>
          <w:tblCellSpacing w:w="0" w:type="dxa"/>
        </w:trPr>
        <w:tc>
          <w:tcPr>
            <w:tcW w:w="1843" w:type="dxa"/>
            <w:vMerge/>
            <w:tcBorders>
              <w:top w:val="single" w:sz="6" w:space="0" w:color="000001"/>
              <w:left w:val="single" w:sz="6" w:space="0" w:color="00000A"/>
              <w:bottom w:val="single" w:sz="6" w:space="0" w:color="000001"/>
              <w:right w:val="single" w:sz="6" w:space="0" w:color="00000A"/>
            </w:tcBorders>
            <w:vAlign w:val="center"/>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198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направление </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 xml:space="preserve">заявителю </w:t>
            </w:r>
            <w:proofErr w:type="gramStart"/>
            <w:r w:rsidRPr="00894071">
              <w:rPr>
                <w:rFonts w:ascii="Times New Roman" w:eastAsia="Times New Roman" w:hAnsi="Times New Roman" w:cs="Times New Roman"/>
                <w:color w:val="000000"/>
                <w:sz w:val="20"/>
                <w:szCs w:val="20"/>
                <w:lang w:eastAsia="ru-RU"/>
              </w:rPr>
              <w:t>в</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электронной форме в </w:t>
            </w:r>
            <w:proofErr w:type="gramStart"/>
            <w:r w:rsidRPr="00894071">
              <w:rPr>
                <w:rFonts w:ascii="Times New Roman" w:eastAsia="Times New Roman" w:hAnsi="Times New Roman" w:cs="Times New Roman"/>
                <w:color w:val="000000"/>
                <w:sz w:val="20"/>
                <w:szCs w:val="20"/>
                <w:lang w:eastAsia="ru-RU"/>
              </w:rPr>
              <w:t>личный</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кабинет на ЕПГУ уведомления</w:t>
            </w:r>
          </w:p>
          <w:p w:rsidR="00894071" w:rsidRPr="00894071" w:rsidRDefault="00894071" w:rsidP="00894071">
            <w:pPr>
              <w:spacing w:after="119"/>
              <w:rPr>
                <w:rFonts w:ascii="Calibri" w:eastAsia="Times New Roman" w:hAnsi="Calibri" w:cs="Calibri"/>
                <w:color w:val="000000"/>
                <w:sz w:val="20"/>
                <w:szCs w:val="20"/>
                <w:lang w:eastAsia="ru-RU"/>
              </w:rPr>
            </w:pPr>
          </w:p>
        </w:tc>
        <w:tc>
          <w:tcPr>
            <w:tcW w:w="1275" w:type="dxa"/>
            <w:vMerge/>
            <w:tcBorders>
              <w:top w:val="single" w:sz="6" w:space="0" w:color="00000A"/>
              <w:left w:val="single" w:sz="6" w:space="0" w:color="00000A"/>
              <w:bottom w:val="single" w:sz="6" w:space="0" w:color="000001"/>
              <w:right w:val="single" w:sz="6" w:space="0" w:color="00000A"/>
            </w:tcBorders>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3119" w:type="dxa"/>
            <w:gridSpan w:val="7"/>
            <w:vMerge/>
            <w:tcBorders>
              <w:top w:val="single" w:sz="6" w:space="0" w:color="00000A"/>
              <w:left w:val="single" w:sz="6" w:space="0" w:color="00000A"/>
              <w:bottom w:val="single" w:sz="6" w:space="0" w:color="000001"/>
              <w:right w:val="single" w:sz="6" w:space="0" w:color="00000A"/>
            </w:tcBorders>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2835" w:type="dxa"/>
            <w:gridSpan w:val="4"/>
            <w:vMerge/>
            <w:tcBorders>
              <w:top w:val="single" w:sz="6" w:space="0" w:color="000001"/>
              <w:left w:val="single" w:sz="6" w:space="0" w:color="00000A"/>
              <w:bottom w:val="single" w:sz="6" w:space="0" w:color="000001"/>
              <w:right w:val="single" w:sz="6" w:space="0" w:color="00000A"/>
            </w:tcBorders>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1559" w:type="dxa"/>
            <w:vMerge/>
            <w:tcBorders>
              <w:top w:val="single" w:sz="6" w:space="0" w:color="000001"/>
              <w:left w:val="single" w:sz="6" w:space="0" w:color="00000A"/>
              <w:bottom w:val="single" w:sz="6" w:space="0" w:color="000001"/>
              <w:right w:val="single" w:sz="6" w:space="0" w:color="00000A"/>
            </w:tcBorders>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4703" w:type="dxa"/>
            <w:gridSpan w:val="3"/>
            <w:vMerge/>
            <w:tcBorders>
              <w:top w:val="single" w:sz="6" w:space="0" w:color="000001"/>
              <w:left w:val="single" w:sz="6" w:space="0" w:color="00000A"/>
              <w:bottom w:val="single" w:sz="6" w:space="0" w:color="000001"/>
              <w:right w:val="single" w:sz="6" w:space="0" w:color="000001"/>
            </w:tcBorders>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r>
      <w:tr w:rsidR="00774E92" w:rsidRPr="00774E92" w:rsidTr="00774E92">
        <w:trPr>
          <w:tblCellSpacing w:w="0" w:type="dxa"/>
        </w:trPr>
        <w:tc>
          <w:tcPr>
            <w:tcW w:w="1843" w:type="dxa"/>
            <w:vMerge w:val="restart"/>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0"/>
                <w:szCs w:val="20"/>
                <w:lang w:eastAsia="ru-RU"/>
              </w:rPr>
            </w:pPr>
          </w:p>
        </w:tc>
        <w:tc>
          <w:tcPr>
            <w:tcW w:w="1985" w:type="dxa"/>
            <w:vMerge w:val="restart"/>
            <w:tcBorders>
              <w:top w:val="single" w:sz="6" w:space="0" w:color="00000A"/>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В случае отсутствия оснований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для отказа в приеме документов,</w:t>
            </w:r>
          </w:p>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предусмотренных</w:t>
            </w:r>
            <w:proofErr w:type="gramEnd"/>
            <w:r w:rsidRPr="00894071">
              <w:rPr>
                <w:rFonts w:ascii="Times New Roman" w:eastAsia="Times New Roman" w:hAnsi="Times New Roman" w:cs="Times New Roman"/>
                <w:color w:val="000000"/>
                <w:sz w:val="20"/>
                <w:szCs w:val="20"/>
                <w:lang w:eastAsia="ru-RU"/>
              </w:rPr>
              <w:t xml:space="preserve"> пунктом 2.18</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Административного регламента,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регистрация заявления </w:t>
            </w:r>
            <w:proofErr w:type="gramStart"/>
            <w:r w:rsidRPr="00894071">
              <w:rPr>
                <w:rFonts w:ascii="Times New Roman" w:eastAsia="Times New Roman" w:hAnsi="Times New Roman" w:cs="Times New Roman"/>
                <w:color w:val="000000"/>
                <w:sz w:val="20"/>
                <w:szCs w:val="20"/>
                <w:lang w:eastAsia="ru-RU"/>
              </w:rPr>
              <w:t>в</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электронной базе данных </w:t>
            </w:r>
            <w:proofErr w:type="gramStart"/>
            <w:r w:rsidRPr="00894071">
              <w:rPr>
                <w:rFonts w:ascii="Times New Roman" w:eastAsia="Times New Roman" w:hAnsi="Times New Roman" w:cs="Times New Roman"/>
                <w:color w:val="000000"/>
                <w:sz w:val="20"/>
                <w:szCs w:val="20"/>
                <w:lang w:eastAsia="ru-RU"/>
              </w:rPr>
              <w:t>по</w:t>
            </w:r>
            <w:proofErr w:type="gramEnd"/>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учету документов</w:t>
            </w:r>
          </w:p>
        </w:tc>
        <w:tc>
          <w:tcPr>
            <w:tcW w:w="1275" w:type="dxa"/>
            <w:vMerge w:val="restart"/>
            <w:tcBorders>
              <w:top w:val="single" w:sz="6" w:space="0" w:color="00000A"/>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1 рабочий</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день</w:t>
            </w:r>
          </w:p>
        </w:tc>
        <w:tc>
          <w:tcPr>
            <w:tcW w:w="3119" w:type="dxa"/>
            <w:gridSpan w:val="7"/>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должностное лицо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органа, </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ответственное за </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119"/>
              <w:rPr>
                <w:rFonts w:ascii="Calibri" w:eastAsia="Times New Roman" w:hAnsi="Calibri" w:cs="Calibri"/>
                <w:color w:val="000000"/>
                <w:sz w:val="20"/>
                <w:szCs w:val="20"/>
                <w:lang w:eastAsia="ru-RU"/>
              </w:rPr>
            </w:pPr>
          </w:p>
        </w:tc>
        <w:tc>
          <w:tcPr>
            <w:tcW w:w="2835" w:type="dxa"/>
            <w:gridSpan w:val="4"/>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Уполномоченный орган/ГИС</w:t>
            </w:r>
          </w:p>
        </w:tc>
        <w:tc>
          <w:tcPr>
            <w:tcW w:w="1559"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119"/>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w:t>
            </w:r>
          </w:p>
        </w:tc>
        <w:tc>
          <w:tcPr>
            <w:tcW w:w="4703" w:type="dxa"/>
            <w:gridSpan w:val="3"/>
            <w:tcBorders>
              <w:top w:val="single" w:sz="6" w:space="0" w:color="000001"/>
              <w:left w:val="single" w:sz="6" w:space="0" w:color="00000A"/>
              <w:bottom w:val="single" w:sz="6" w:space="0" w:color="00000A"/>
              <w:right w:val="single" w:sz="6" w:space="0" w:color="000001"/>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0"/>
                <w:szCs w:val="20"/>
                <w:lang w:eastAsia="ru-RU"/>
              </w:rPr>
            </w:pPr>
          </w:p>
        </w:tc>
      </w:tr>
      <w:tr w:rsidR="00774E92" w:rsidRPr="00774E92" w:rsidTr="00774E92">
        <w:trPr>
          <w:trHeight w:val="293"/>
          <w:tblCellSpacing w:w="0" w:type="dxa"/>
        </w:trPr>
        <w:tc>
          <w:tcPr>
            <w:tcW w:w="1843" w:type="dxa"/>
            <w:vMerge/>
            <w:tcBorders>
              <w:top w:val="single" w:sz="6" w:space="0" w:color="000001"/>
              <w:left w:val="single" w:sz="6" w:space="0" w:color="00000A"/>
              <w:bottom w:val="single" w:sz="6" w:space="0" w:color="000001"/>
              <w:right w:val="single" w:sz="6" w:space="0" w:color="00000A"/>
            </w:tcBorders>
            <w:vAlign w:val="center"/>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1985" w:type="dxa"/>
            <w:vMerge/>
            <w:tcBorders>
              <w:top w:val="single" w:sz="6" w:space="0" w:color="00000A"/>
              <w:left w:val="single" w:sz="6" w:space="0" w:color="00000A"/>
              <w:bottom w:val="single" w:sz="6" w:space="0" w:color="000001"/>
              <w:right w:val="single" w:sz="6" w:space="0" w:color="00000A"/>
            </w:tcBorders>
            <w:vAlign w:val="center"/>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1275" w:type="dxa"/>
            <w:vMerge/>
            <w:tcBorders>
              <w:top w:val="single" w:sz="6" w:space="0" w:color="00000A"/>
              <w:left w:val="single" w:sz="6" w:space="0" w:color="00000A"/>
              <w:bottom w:val="single" w:sz="6" w:space="0" w:color="000001"/>
              <w:right w:val="single" w:sz="6" w:space="0" w:color="00000A"/>
            </w:tcBorders>
            <w:vAlign w:val="center"/>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3119" w:type="dxa"/>
            <w:gridSpan w:val="7"/>
            <w:vMerge w:val="restart"/>
            <w:tcBorders>
              <w:top w:val="single" w:sz="6" w:space="0" w:color="00000A"/>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должностное лицо</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Уполномоченного</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органа, </w:t>
            </w:r>
            <w:proofErr w:type="gramStart"/>
            <w:r w:rsidRPr="00894071">
              <w:rPr>
                <w:rFonts w:ascii="Times New Roman" w:eastAsia="Times New Roman" w:hAnsi="Times New Roman" w:cs="Times New Roman"/>
                <w:color w:val="000000"/>
                <w:sz w:val="20"/>
                <w:szCs w:val="20"/>
                <w:lang w:eastAsia="ru-RU"/>
              </w:rPr>
              <w:t>ответственное</w:t>
            </w:r>
            <w:proofErr w:type="gramEnd"/>
            <w:r w:rsidRPr="00894071">
              <w:rPr>
                <w:rFonts w:ascii="Times New Roman" w:eastAsia="Times New Roman" w:hAnsi="Times New Roman" w:cs="Times New Roman"/>
                <w:color w:val="000000"/>
                <w:sz w:val="20"/>
                <w:szCs w:val="20"/>
                <w:lang w:eastAsia="ru-RU"/>
              </w:rPr>
              <w:t xml:space="preserve"> за</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предоставление</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p w:rsidR="00894071" w:rsidRPr="00894071" w:rsidRDefault="00894071" w:rsidP="00894071">
            <w:pPr>
              <w:spacing w:after="119"/>
              <w:rPr>
                <w:rFonts w:ascii="Calibri" w:eastAsia="Times New Roman" w:hAnsi="Calibri" w:cs="Calibri"/>
                <w:color w:val="000000"/>
                <w:sz w:val="20"/>
                <w:szCs w:val="20"/>
                <w:lang w:eastAsia="ru-RU"/>
              </w:rPr>
            </w:pPr>
          </w:p>
        </w:tc>
        <w:tc>
          <w:tcPr>
            <w:tcW w:w="2835" w:type="dxa"/>
            <w:gridSpan w:val="4"/>
            <w:vMerge w:val="restart"/>
            <w:tcBorders>
              <w:top w:val="single" w:sz="6" w:space="0" w:color="00000A"/>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Уполномоченный орган/ГИС</w:t>
            </w:r>
          </w:p>
          <w:p w:rsidR="00894071" w:rsidRPr="00894071" w:rsidRDefault="00894071" w:rsidP="00894071">
            <w:pPr>
              <w:spacing w:after="119"/>
              <w:rPr>
                <w:rFonts w:ascii="Calibri" w:eastAsia="Times New Roman" w:hAnsi="Calibri" w:cs="Calibri"/>
                <w:color w:val="000000"/>
                <w:sz w:val="20"/>
                <w:szCs w:val="20"/>
                <w:lang w:eastAsia="ru-RU"/>
              </w:rPr>
            </w:pPr>
          </w:p>
        </w:tc>
        <w:tc>
          <w:tcPr>
            <w:tcW w:w="1559" w:type="dxa"/>
            <w:vMerge w:val="restart"/>
            <w:tcBorders>
              <w:top w:val="single" w:sz="6" w:space="0" w:color="00000A"/>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119"/>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w:t>
            </w:r>
          </w:p>
        </w:tc>
        <w:tc>
          <w:tcPr>
            <w:tcW w:w="4703" w:type="dxa"/>
            <w:gridSpan w:val="3"/>
            <w:vMerge w:val="restart"/>
            <w:tcBorders>
              <w:top w:val="single" w:sz="6" w:space="0" w:color="00000A"/>
              <w:left w:val="single" w:sz="6" w:space="0" w:color="00000A"/>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Направленное</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заявителю</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электронное</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уведомление о</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приеме</w:t>
            </w:r>
            <w:proofErr w:type="gramEnd"/>
            <w:r w:rsidRPr="00894071">
              <w:rPr>
                <w:rFonts w:ascii="Times New Roman" w:eastAsia="Times New Roman" w:hAnsi="Times New Roman" w:cs="Times New Roman"/>
                <w:color w:val="000000"/>
                <w:sz w:val="20"/>
                <w:szCs w:val="20"/>
                <w:lang w:eastAsia="ru-RU"/>
              </w:rPr>
              <w:t xml:space="preserve"> заявления к рассмотрению</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либо отказа </w:t>
            </w:r>
            <w:proofErr w:type="gramStart"/>
            <w:r w:rsidRPr="00894071">
              <w:rPr>
                <w:rFonts w:ascii="Times New Roman" w:eastAsia="Times New Roman" w:hAnsi="Times New Roman" w:cs="Times New Roman"/>
                <w:color w:val="000000"/>
                <w:sz w:val="20"/>
                <w:szCs w:val="20"/>
                <w:lang w:eastAsia="ru-RU"/>
              </w:rPr>
              <w:t>в</w:t>
            </w:r>
            <w:proofErr w:type="gramEnd"/>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приеме</w:t>
            </w:r>
            <w:proofErr w:type="gramEnd"/>
            <w:r w:rsidRPr="00894071">
              <w:rPr>
                <w:rFonts w:ascii="Times New Roman" w:eastAsia="Times New Roman" w:hAnsi="Times New Roman" w:cs="Times New Roman"/>
                <w:color w:val="000000"/>
                <w:sz w:val="20"/>
                <w:szCs w:val="20"/>
                <w:lang w:eastAsia="ru-RU"/>
              </w:rPr>
              <w:t xml:space="preserve"> заявления к рассмотрению</w:t>
            </w:r>
          </w:p>
          <w:p w:rsidR="00894071" w:rsidRPr="00894071" w:rsidRDefault="00894071" w:rsidP="00894071">
            <w:pPr>
              <w:spacing w:after="119"/>
              <w:rPr>
                <w:rFonts w:ascii="Calibri" w:eastAsia="Times New Roman" w:hAnsi="Calibri" w:cs="Calibri"/>
                <w:color w:val="000000"/>
                <w:sz w:val="20"/>
                <w:szCs w:val="20"/>
                <w:lang w:eastAsia="ru-RU"/>
              </w:rPr>
            </w:pPr>
          </w:p>
        </w:tc>
      </w:tr>
      <w:tr w:rsidR="00774E92" w:rsidRPr="00894071" w:rsidTr="00774E92">
        <w:trPr>
          <w:tblCellSpacing w:w="0" w:type="dxa"/>
        </w:trPr>
        <w:tc>
          <w:tcPr>
            <w:tcW w:w="1843" w:type="dxa"/>
            <w:vMerge/>
            <w:tcBorders>
              <w:top w:val="single" w:sz="6" w:space="0" w:color="000001"/>
              <w:left w:val="single" w:sz="6" w:space="0" w:color="00000A"/>
              <w:bottom w:val="single" w:sz="6" w:space="0" w:color="000001"/>
              <w:right w:val="single" w:sz="6" w:space="0" w:color="00000A"/>
            </w:tcBorders>
            <w:vAlign w:val="center"/>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198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Проверка заявления и</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документов представленных для получения </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 услуги</w:t>
            </w:r>
          </w:p>
          <w:p w:rsidR="00894071" w:rsidRPr="00894071" w:rsidRDefault="00894071" w:rsidP="00894071">
            <w:pPr>
              <w:spacing w:after="119"/>
              <w:rPr>
                <w:rFonts w:ascii="Calibri" w:eastAsia="Times New Roman" w:hAnsi="Calibri" w:cs="Calibri"/>
                <w:color w:val="000000"/>
                <w:sz w:val="20"/>
                <w:szCs w:val="20"/>
                <w:lang w:eastAsia="ru-RU"/>
              </w:rPr>
            </w:pPr>
          </w:p>
        </w:tc>
        <w:tc>
          <w:tcPr>
            <w:tcW w:w="1275" w:type="dxa"/>
            <w:vMerge/>
            <w:tcBorders>
              <w:top w:val="single" w:sz="6" w:space="0" w:color="00000A"/>
              <w:left w:val="single" w:sz="6" w:space="0" w:color="00000A"/>
              <w:bottom w:val="single" w:sz="6" w:space="0" w:color="000001"/>
              <w:right w:val="single" w:sz="6" w:space="0" w:color="00000A"/>
            </w:tcBorders>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3119" w:type="dxa"/>
            <w:gridSpan w:val="7"/>
            <w:vMerge/>
            <w:tcBorders>
              <w:top w:val="single" w:sz="6" w:space="0" w:color="00000A"/>
              <w:left w:val="single" w:sz="6" w:space="0" w:color="00000A"/>
              <w:bottom w:val="single" w:sz="6" w:space="0" w:color="000001"/>
              <w:right w:val="single" w:sz="6" w:space="0" w:color="00000A"/>
            </w:tcBorders>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2835" w:type="dxa"/>
            <w:gridSpan w:val="4"/>
            <w:vMerge/>
            <w:tcBorders>
              <w:top w:val="single" w:sz="6" w:space="0" w:color="00000A"/>
              <w:left w:val="single" w:sz="6" w:space="0" w:color="00000A"/>
              <w:bottom w:val="single" w:sz="6" w:space="0" w:color="000001"/>
              <w:right w:val="single" w:sz="6" w:space="0" w:color="00000A"/>
            </w:tcBorders>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1559" w:type="dxa"/>
            <w:vMerge/>
            <w:tcBorders>
              <w:top w:val="single" w:sz="6" w:space="0" w:color="00000A"/>
              <w:left w:val="single" w:sz="6" w:space="0" w:color="00000A"/>
              <w:bottom w:val="single" w:sz="6" w:space="0" w:color="000001"/>
              <w:right w:val="single" w:sz="6" w:space="0" w:color="00000A"/>
            </w:tcBorders>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4703" w:type="dxa"/>
            <w:gridSpan w:val="3"/>
            <w:vMerge/>
            <w:tcBorders>
              <w:top w:val="single" w:sz="6" w:space="0" w:color="00000A"/>
              <w:left w:val="single" w:sz="6" w:space="0" w:color="00000A"/>
              <w:bottom w:val="single" w:sz="6" w:space="0" w:color="000001"/>
              <w:right w:val="single" w:sz="6" w:space="0" w:color="000001"/>
            </w:tcBorders>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r>
      <w:tr w:rsidR="00774E92" w:rsidRPr="00774E92" w:rsidTr="00774E92">
        <w:trPr>
          <w:trHeight w:val="6720"/>
          <w:tblCellSpacing w:w="0" w:type="dxa"/>
        </w:trPr>
        <w:tc>
          <w:tcPr>
            <w:tcW w:w="1843"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пакет</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зарегистрированных документов, </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поступивших</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должностному лицу,</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ответственному за</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предоставление</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119"/>
              <w:rPr>
                <w:rFonts w:ascii="Calibri" w:eastAsia="Times New Roman" w:hAnsi="Calibri" w:cs="Calibri"/>
                <w:color w:val="000000"/>
                <w:sz w:val="20"/>
                <w:szCs w:val="20"/>
                <w:lang w:eastAsia="ru-RU"/>
              </w:rPr>
            </w:pPr>
          </w:p>
        </w:tc>
        <w:tc>
          <w:tcPr>
            <w:tcW w:w="198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Проверка заявления и</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документов представленных </w:t>
            </w:r>
            <w:proofErr w:type="gramStart"/>
            <w:r w:rsidRPr="00894071">
              <w:rPr>
                <w:rFonts w:ascii="Times New Roman" w:eastAsia="Times New Roman" w:hAnsi="Times New Roman" w:cs="Times New Roman"/>
                <w:color w:val="000000"/>
                <w:sz w:val="20"/>
                <w:szCs w:val="20"/>
                <w:lang w:eastAsia="ru-RU"/>
              </w:rPr>
              <w:t>для</w:t>
            </w:r>
            <w:proofErr w:type="gramEnd"/>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получения </w:t>
            </w:r>
            <w:proofErr w:type="gramStart"/>
            <w:r w:rsidRPr="00894071">
              <w:rPr>
                <w:rFonts w:ascii="Times New Roman" w:eastAsia="Times New Roman" w:hAnsi="Times New Roman" w:cs="Times New Roman"/>
                <w:color w:val="000000"/>
                <w:sz w:val="20"/>
                <w:szCs w:val="20"/>
                <w:lang w:eastAsia="ru-RU"/>
              </w:rPr>
              <w:t>муниципальной</w:t>
            </w:r>
            <w:proofErr w:type="gramEnd"/>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p w:rsidR="00894071" w:rsidRPr="00894071" w:rsidRDefault="00894071" w:rsidP="00894071">
            <w:pPr>
              <w:spacing w:after="119"/>
              <w:rPr>
                <w:rFonts w:ascii="Calibri" w:eastAsia="Times New Roman" w:hAnsi="Calibri" w:cs="Calibri"/>
                <w:color w:val="000000"/>
                <w:sz w:val="20"/>
                <w:szCs w:val="20"/>
                <w:lang w:eastAsia="ru-RU"/>
              </w:rPr>
            </w:pPr>
          </w:p>
        </w:tc>
        <w:tc>
          <w:tcPr>
            <w:tcW w:w="127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3 рабочих дня</w:t>
            </w:r>
          </w:p>
        </w:tc>
        <w:tc>
          <w:tcPr>
            <w:tcW w:w="3119" w:type="dxa"/>
            <w:gridSpan w:val="7"/>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должностное лицо Уполномоченного</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органа, </w:t>
            </w:r>
            <w:proofErr w:type="gramStart"/>
            <w:r w:rsidRPr="00894071">
              <w:rPr>
                <w:rFonts w:ascii="Times New Roman" w:eastAsia="Times New Roman" w:hAnsi="Times New Roman" w:cs="Times New Roman"/>
                <w:color w:val="000000"/>
                <w:sz w:val="20"/>
                <w:szCs w:val="20"/>
                <w:lang w:eastAsia="ru-RU"/>
              </w:rPr>
              <w:t>ответственное</w:t>
            </w:r>
            <w:proofErr w:type="gramEnd"/>
            <w:r w:rsidRPr="00894071">
              <w:rPr>
                <w:rFonts w:ascii="Times New Roman" w:eastAsia="Times New Roman" w:hAnsi="Times New Roman" w:cs="Times New Roman"/>
                <w:color w:val="000000"/>
                <w:sz w:val="20"/>
                <w:szCs w:val="20"/>
                <w:lang w:eastAsia="ru-RU"/>
              </w:rPr>
              <w:t xml:space="preserve"> за</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предоставление</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p w:rsidR="00894071" w:rsidRPr="00894071" w:rsidRDefault="00894071" w:rsidP="00894071">
            <w:pPr>
              <w:spacing w:after="119"/>
              <w:rPr>
                <w:rFonts w:ascii="Calibri" w:eastAsia="Times New Roman" w:hAnsi="Calibri" w:cs="Calibri"/>
                <w:color w:val="000000"/>
                <w:sz w:val="20"/>
                <w:szCs w:val="20"/>
                <w:lang w:eastAsia="ru-RU"/>
              </w:rPr>
            </w:pPr>
          </w:p>
        </w:tc>
        <w:tc>
          <w:tcPr>
            <w:tcW w:w="2835" w:type="dxa"/>
            <w:gridSpan w:val="4"/>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Уполномоченный орган/ГИС</w:t>
            </w:r>
          </w:p>
          <w:p w:rsidR="00894071" w:rsidRPr="00894071" w:rsidRDefault="00894071" w:rsidP="00894071">
            <w:pPr>
              <w:spacing w:after="119"/>
              <w:rPr>
                <w:rFonts w:ascii="Calibri" w:eastAsia="Times New Roman" w:hAnsi="Calibri" w:cs="Calibri"/>
                <w:color w:val="000000"/>
                <w:sz w:val="20"/>
                <w:szCs w:val="20"/>
                <w:lang w:eastAsia="ru-RU"/>
              </w:rPr>
            </w:pPr>
          </w:p>
        </w:tc>
        <w:tc>
          <w:tcPr>
            <w:tcW w:w="1559"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Наличие</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оснований </w:t>
            </w:r>
            <w:proofErr w:type="gramStart"/>
            <w:r w:rsidRPr="00894071">
              <w:rPr>
                <w:rFonts w:ascii="Times New Roman" w:eastAsia="Times New Roman" w:hAnsi="Times New Roman" w:cs="Times New Roman"/>
                <w:color w:val="000000"/>
                <w:sz w:val="20"/>
                <w:szCs w:val="20"/>
                <w:lang w:eastAsia="ru-RU"/>
              </w:rPr>
              <w:t>для</w:t>
            </w:r>
            <w:proofErr w:type="gramEnd"/>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приостановления рассмотрения</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заявления </w:t>
            </w:r>
            <w:proofErr w:type="gramStart"/>
            <w:r w:rsidRPr="00894071">
              <w:rPr>
                <w:rFonts w:ascii="Times New Roman" w:eastAsia="Times New Roman" w:hAnsi="Times New Roman" w:cs="Times New Roman"/>
                <w:color w:val="000000"/>
                <w:sz w:val="20"/>
                <w:szCs w:val="20"/>
                <w:lang w:eastAsia="ru-RU"/>
              </w:rPr>
              <w:t>об</w:t>
            </w:r>
            <w:proofErr w:type="gramEnd"/>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оказании</w:t>
            </w:r>
            <w:proofErr w:type="gramEnd"/>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указанных в</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пункте</w:t>
            </w:r>
            <w:proofErr w:type="gramEnd"/>
            <w:r w:rsidRPr="00894071">
              <w:rPr>
                <w:rFonts w:ascii="Times New Roman" w:eastAsia="Times New Roman" w:hAnsi="Times New Roman" w:cs="Times New Roman"/>
                <w:color w:val="000000"/>
                <w:sz w:val="20"/>
                <w:szCs w:val="20"/>
                <w:lang w:eastAsia="ru-RU"/>
              </w:rPr>
              <w:t xml:space="preserve"> 2.17</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настоящего</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Административного регламента</w:t>
            </w:r>
          </w:p>
          <w:p w:rsidR="00894071" w:rsidRPr="00894071" w:rsidRDefault="00894071" w:rsidP="00894071">
            <w:pPr>
              <w:spacing w:after="119"/>
              <w:jc w:val="center"/>
              <w:rPr>
                <w:rFonts w:ascii="Calibri" w:eastAsia="Times New Roman" w:hAnsi="Calibri" w:cs="Calibri"/>
                <w:color w:val="000000"/>
                <w:sz w:val="20"/>
                <w:szCs w:val="20"/>
                <w:lang w:eastAsia="ru-RU"/>
              </w:rPr>
            </w:pPr>
          </w:p>
        </w:tc>
        <w:tc>
          <w:tcPr>
            <w:tcW w:w="4703" w:type="dxa"/>
            <w:gridSpan w:val="3"/>
            <w:tcBorders>
              <w:top w:val="single" w:sz="6" w:space="0" w:color="000001"/>
              <w:left w:val="single" w:sz="6" w:space="0" w:color="00000A"/>
              <w:bottom w:val="single" w:sz="6" w:space="0" w:color="00000A"/>
              <w:right w:val="single" w:sz="6" w:space="0" w:color="000001"/>
            </w:tcBorders>
            <w:tcMar>
              <w:top w:w="0" w:type="dxa"/>
              <w:left w:w="108" w:type="dxa"/>
              <w:bottom w:w="0" w:type="dxa"/>
              <w:right w:w="108" w:type="dxa"/>
            </w:tcMar>
            <w:hideMark/>
          </w:tcPr>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Направленное</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заявителю</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решения о</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приостановлении</w:t>
            </w:r>
            <w:proofErr w:type="gramEnd"/>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предоставления муниципальной услуги по </w:t>
            </w:r>
            <w:proofErr w:type="spellStart"/>
            <w:r w:rsidRPr="00894071">
              <w:rPr>
                <w:rFonts w:ascii="Times New Roman" w:eastAsia="Times New Roman" w:hAnsi="Times New Roman" w:cs="Times New Roman"/>
                <w:color w:val="000000"/>
                <w:sz w:val="20"/>
                <w:szCs w:val="20"/>
                <w:lang w:eastAsia="ru-RU"/>
              </w:rPr>
              <w:t>форме</w:t>
            </w:r>
            <w:proofErr w:type="gramStart"/>
            <w:r w:rsidRPr="00894071">
              <w:rPr>
                <w:rFonts w:ascii="Times New Roman" w:eastAsia="Times New Roman" w:hAnsi="Times New Roman" w:cs="Times New Roman"/>
                <w:color w:val="000000"/>
                <w:sz w:val="20"/>
                <w:szCs w:val="20"/>
                <w:lang w:eastAsia="ru-RU"/>
              </w:rPr>
              <w:t>,п</w:t>
            </w:r>
            <w:proofErr w:type="gramEnd"/>
            <w:r w:rsidRPr="00894071">
              <w:rPr>
                <w:rFonts w:ascii="Times New Roman" w:eastAsia="Times New Roman" w:hAnsi="Times New Roman" w:cs="Times New Roman"/>
                <w:color w:val="000000"/>
                <w:sz w:val="20"/>
                <w:szCs w:val="20"/>
                <w:lang w:eastAsia="ru-RU"/>
              </w:rPr>
              <w:t>риведенной</w:t>
            </w:r>
            <w:proofErr w:type="spellEnd"/>
            <w:r w:rsidRPr="00894071">
              <w:rPr>
                <w:rFonts w:ascii="Times New Roman" w:eastAsia="Times New Roman" w:hAnsi="Times New Roman" w:cs="Times New Roman"/>
                <w:color w:val="000000"/>
                <w:sz w:val="20"/>
                <w:szCs w:val="20"/>
                <w:lang w:eastAsia="ru-RU"/>
              </w:rPr>
              <w:t xml:space="preserve"> в</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приложении</w:t>
            </w:r>
            <w:proofErr w:type="gramEnd"/>
            <w:r w:rsidRPr="00894071">
              <w:rPr>
                <w:rFonts w:ascii="Times New Roman" w:eastAsia="Times New Roman" w:hAnsi="Times New Roman" w:cs="Times New Roman"/>
                <w:color w:val="000000"/>
                <w:sz w:val="20"/>
                <w:szCs w:val="20"/>
                <w:lang w:eastAsia="ru-RU"/>
              </w:rPr>
              <w:t xml:space="preserve"> № 6 к Административному регламенту,</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подписанный</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усиленной</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квалифицированной подписью</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руководителем</w:t>
            </w:r>
          </w:p>
          <w:p w:rsidR="00894071" w:rsidRPr="00894071" w:rsidRDefault="00894071" w:rsidP="00894071">
            <w:pPr>
              <w:shd w:val="clear" w:color="auto" w:fill="FFFFFF"/>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Уполномоченного органа или иного</w:t>
            </w:r>
          </w:p>
          <w:p w:rsidR="00894071" w:rsidRPr="00894071" w:rsidRDefault="00894071" w:rsidP="00894071">
            <w:pPr>
              <w:shd w:val="clear" w:color="auto" w:fill="FFFFFF"/>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Уполномоченного им лица</w:t>
            </w:r>
          </w:p>
        </w:tc>
      </w:tr>
      <w:tr w:rsidR="00774E92" w:rsidRPr="00774E92" w:rsidTr="00774E92">
        <w:trPr>
          <w:trHeight w:val="420"/>
          <w:tblCellSpacing w:w="0" w:type="dxa"/>
        </w:trPr>
        <w:tc>
          <w:tcPr>
            <w:tcW w:w="1843" w:type="dxa"/>
            <w:tcBorders>
              <w:top w:val="single" w:sz="6" w:space="0" w:color="00000A"/>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0"/>
                <w:szCs w:val="20"/>
                <w:lang w:eastAsia="ru-RU"/>
              </w:rPr>
            </w:pPr>
          </w:p>
        </w:tc>
        <w:tc>
          <w:tcPr>
            <w:tcW w:w="198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Проверка заявления и документов представленных </w:t>
            </w:r>
            <w:proofErr w:type="gramStart"/>
            <w:r w:rsidRPr="00894071">
              <w:rPr>
                <w:rFonts w:ascii="Times New Roman" w:eastAsia="Times New Roman" w:hAnsi="Times New Roman" w:cs="Times New Roman"/>
                <w:color w:val="000000"/>
                <w:sz w:val="20"/>
                <w:szCs w:val="20"/>
                <w:lang w:eastAsia="ru-RU"/>
              </w:rPr>
              <w:t>для</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получения </w:t>
            </w:r>
            <w:proofErr w:type="gramStart"/>
            <w:r w:rsidRPr="00894071">
              <w:rPr>
                <w:rFonts w:ascii="Times New Roman" w:eastAsia="Times New Roman" w:hAnsi="Times New Roman" w:cs="Times New Roman"/>
                <w:color w:val="000000"/>
                <w:sz w:val="20"/>
                <w:szCs w:val="20"/>
                <w:lang w:eastAsia="ru-RU"/>
              </w:rPr>
              <w:t>муниципальной</w:t>
            </w:r>
            <w:proofErr w:type="gramEnd"/>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tc>
        <w:tc>
          <w:tcPr>
            <w:tcW w:w="1275" w:type="dxa"/>
            <w:tcBorders>
              <w:top w:val="single" w:sz="6" w:space="0" w:color="00000A"/>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0"/>
                <w:szCs w:val="20"/>
                <w:lang w:eastAsia="ru-RU"/>
              </w:rPr>
            </w:pPr>
          </w:p>
        </w:tc>
        <w:tc>
          <w:tcPr>
            <w:tcW w:w="3119" w:type="dxa"/>
            <w:gridSpan w:val="7"/>
            <w:tcBorders>
              <w:top w:val="single" w:sz="6" w:space="0" w:color="00000A"/>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должностное лицо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органа,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ответственное за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119"/>
              <w:rPr>
                <w:rFonts w:ascii="Calibri" w:eastAsia="Times New Roman" w:hAnsi="Calibri" w:cs="Calibri"/>
                <w:color w:val="000000"/>
                <w:sz w:val="20"/>
                <w:szCs w:val="20"/>
                <w:lang w:eastAsia="ru-RU"/>
              </w:rPr>
            </w:pPr>
          </w:p>
        </w:tc>
        <w:tc>
          <w:tcPr>
            <w:tcW w:w="2835" w:type="dxa"/>
            <w:gridSpan w:val="4"/>
            <w:tcBorders>
              <w:top w:val="single" w:sz="6" w:space="0" w:color="00000A"/>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Уполномоченный орган/ГИС</w:t>
            </w:r>
          </w:p>
        </w:tc>
        <w:tc>
          <w:tcPr>
            <w:tcW w:w="1559" w:type="dxa"/>
            <w:tcBorders>
              <w:top w:val="single" w:sz="6" w:space="0" w:color="00000A"/>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119"/>
              <w:jc w:val="center"/>
              <w:rPr>
                <w:rFonts w:ascii="Calibri" w:eastAsia="Times New Roman" w:hAnsi="Calibri" w:cs="Calibri"/>
                <w:color w:val="000000"/>
                <w:sz w:val="20"/>
                <w:szCs w:val="20"/>
                <w:lang w:eastAsia="ru-RU"/>
              </w:rPr>
            </w:pPr>
          </w:p>
        </w:tc>
        <w:tc>
          <w:tcPr>
            <w:tcW w:w="4703" w:type="dxa"/>
            <w:gridSpan w:val="3"/>
            <w:tcBorders>
              <w:top w:val="single" w:sz="6" w:space="0" w:color="00000A"/>
              <w:left w:val="single" w:sz="6" w:space="0" w:color="00000A"/>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направленное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заявителю</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электронное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уведомление 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приеме заявления </w:t>
            </w:r>
            <w:proofErr w:type="gramStart"/>
            <w:r w:rsidRPr="00894071">
              <w:rPr>
                <w:rFonts w:ascii="Times New Roman" w:eastAsia="Times New Roman" w:hAnsi="Times New Roman" w:cs="Times New Roman"/>
                <w:color w:val="000000"/>
                <w:sz w:val="20"/>
                <w:szCs w:val="20"/>
                <w:lang w:eastAsia="ru-RU"/>
              </w:rPr>
              <w:t>к</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рассмотрению либо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отказа в приеме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заявления </w:t>
            </w:r>
            <w:proofErr w:type="gramStart"/>
            <w:r w:rsidRPr="00894071">
              <w:rPr>
                <w:rFonts w:ascii="Times New Roman" w:eastAsia="Times New Roman" w:hAnsi="Times New Roman" w:cs="Times New Roman"/>
                <w:color w:val="000000"/>
                <w:sz w:val="20"/>
                <w:szCs w:val="20"/>
                <w:lang w:eastAsia="ru-RU"/>
              </w:rPr>
              <w:t>к</w:t>
            </w:r>
            <w:proofErr w:type="gramEnd"/>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рассмотрению</w:t>
            </w:r>
          </w:p>
        </w:tc>
      </w:tr>
      <w:tr w:rsidR="00894071" w:rsidRPr="00894071" w:rsidTr="00774E92">
        <w:trPr>
          <w:trHeight w:val="120"/>
          <w:tblCellSpacing w:w="0" w:type="dxa"/>
        </w:trPr>
        <w:tc>
          <w:tcPr>
            <w:tcW w:w="17319" w:type="dxa"/>
            <w:gridSpan w:val="18"/>
            <w:tcBorders>
              <w:top w:val="single" w:sz="6" w:space="0" w:color="000001"/>
              <w:left w:val="single" w:sz="6" w:space="0" w:color="00000A"/>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line="120" w:lineRule="atLeast"/>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2. Получение сведений посредством СМЭВ</w:t>
            </w:r>
          </w:p>
        </w:tc>
      </w:tr>
      <w:tr w:rsidR="00774E92" w:rsidRPr="00894071" w:rsidTr="00774E92">
        <w:trPr>
          <w:tblCellSpacing w:w="0" w:type="dxa"/>
        </w:trPr>
        <w:tc>
          <w:tcPr>
            <w:tcW w:w="1843" w:type="dxa"/>
            <w:vMerge w:val="restart"/>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пакет</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зарегистрированных документов,</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поступивших</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должностному</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лицу,</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ответственному за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предоставление </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tc>
        <w:tc>
          <w:tcPr>
            <w:tcW w:w="3351" w:type="dxa"/>
            <w:gridSpan w:val="3"/>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направление </w:t>
            </w:r>
            <w:proofErr w:type="gramStart"/>
            <w:r w:rsidRPr="00894071">
              <w:rPr>
                <w:rFonts w:ascii="Times New Roman" w:eastAsia="Times New Roman" w:hAnsi="Times New Roman" w:cs="Times New Roman"/>
                <w:color w:val="000000"/>
                <w:sz w:val="20"/>
                <w:szCs w:val="20"/>
                <w:lang w:eastAsia="ru-RU"/>
              </w:rPr>
              <w:t>межведомственных</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запросов в органы и организации,</w:t>
            </w:r>
          </w:p>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указанные</w:t>
            </w:r>
            <w:proofErr w:type="gramEnd"/>
            <w:r w:rsidRPr="00894071">
              <w:rPr>
                <w:rFonts w:ascii="Times New Roman" w:eastAsia="Times New Roman" w:hAnsi="Times New Roman" w:cs="Times New Roman"/>
                <w:color w:val="000000"/>
                <w:sz w:val="20"/>
                <w:szCs w:val="20"/>
                <w:lang w:eastAsia="ru-RU"/>
              </w:rPr>
              <w:t xml:space="preserve"> в пункте 2.3</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Административного регламента</w:t>
            </w: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119"/>
              <w:rPr>
                <w:rFonts w:ascii="Calibri" w:eastAsia="Times New Roman" w:hAnsi="Calibri" w:cs="Calibri"/>
                <w:color w:val="000000"/>
                <w:sz w:val="20"/>
                <w:szCs w:val="20"/>
                <w:lang w:eastAsia="ru-RU"/>
              </w:rPr>
            </w:pPr>
          </w:p>
        </w:tc>
        <w:tc>
          <w:tcPr>
            <w:tcW w:w="2036" w:type="dxa"/>
            <w:gridSpan w:val="2"/>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в день</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регистрации</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заявления и</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документов</w:t>
            </w: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119"/>
              <w:rPr>
                <w:rFonts w:ascii="Calibri" w:eastAsia="Times New Roman" w:hAnsi="Calibri" w:cs="Calibri"/>
                <w:color w:val="000000"/>
                <w:sz w:val="20"/>
                <w:szCs w:val="20"/>
                <w:lang w:eastAsia="ru-RU"/>
              </w:rPr>
            </w:pPr>
          </w:p>
        </w:tc>
        <w:tc>
          <w:tcPr>
            <w:tcW w:w="992" w:type="dxa"/>
            <w:gridSpan w:val="4"/>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должностное лицо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органа,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ответственное за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119"/>
              <w:rPr>
                <w:rFonts w:ascii="Calibri" w:eastAsia="Times New Roman" w:hAnsi="Calibri" w:cs="Calibri"/>
                <w:color w:val="000000"/>
                <w:sz w:val="20"/>
                <w:szCs w:val="20"/>
                <w:lang w:eastAsia="ru-RU"/>
              </w:rPr>
            </w:pPr>
          </w:p>
        </w:tc>
        <w:tc>
          <w:tcPr>
            <w:tcW w:w="2835" w:type="dxa"/>
            <w:gridSpan w:val="4"/>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Уполномоченный орган/ГИС/</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СМЭВ</w:t>
            </w: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jc w:val="center"/>
              <w:rPr>
                <w:rFonts w:ascii="Calibri" w:eastAsia="Times New Roman" w:hAnsi="Calibri" w:cs="Calibri"/>
                <w:color w:val="000000"/>
                <w:sz w:val="20"/>
                <w:szCs w:val="20"/>
                <w:lang w:eastAsia="ru-RU"/>
              </w:rPr>
            </w:pPr>
          </w:p>
          <w:p w:rsidR="00894071" w:rsidRPr="00894071" w:rsidRDefault="00894071" w:rsidP="00894071">
            <w:pPr>
              <w:spacing w:after="0"/>
              <w:jc w:val="center"/>
              <w:rPr>
                <w:rFonts w:ascii="Calibri" w:eastAsia="Times New Roman" w:hAnsi="Calibri" w:cs="Calibri"/>
                <w:color w:val="000000"/>
                <w:sz w:val="20"/>
                <w:szCs w:val="20"/>
                <w:lang w:eastAsia="ru-RU"/>
              </w:rPr>
            </w:pPr>
          </w:p>
          <w:p w:rsidR="00894071" w:rsidRPr="00894071" w:rsidRDefault="00894071" w:rsidP="00894071">
            <w:pPr>
              <w:spacing w:after="0"/>
              <w:jc w:val="center"/>
              <w:rPr>
                <w:rFonts w:ascii="Calibri" w:eastAsia="Times New Roman" w:hAnsi="Calibri" w:cs="Calibri"/>
                <w:color w:val="000000"/>
                <w:sz w:val="20"/>
                <w:szCs w:val="20"/>
                <w:lang w:eastAsia="ru-RU"/>
              </w:rPr>
            </w:pPr>
          </w:p>
          <w:p w:rsidR="00894071" w:rsidRPr="00894071" w:rsidRDefault="00894071" w:rsidP="00894071">
            <w:pPr>
              <w:spacing w:after="119"/>
              <w:rPr>
                <w:rFonts w:ascii="Calibri" w:eastAsia="Times New Roman" w:hAnsi="Calibri" w:cs="Calibri"/>
                <w:color w:val="000000"/>
                <w:sz w:val="20"/>
                <w:szCs w:val="20"/>
                <w:lang w:eastAsia="ru-RU"/>
              </w:rPr>
            </w:pPr>
          </w:p>
        </w:tc>
        <w:tc>
          <w:tcPr>
            <w:tcW w:w="1559" w:type="dxa"/>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отсутствие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документов,</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необходимых</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для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предоставления муниципальной услуги, </w:t>
            </w:r>
            <w:proofErr w:type="gramStart"/>
            <w:r w:rsidRPr="00894071">
              <w:rPr>
                <w:rFonts w:ascii="Times New Roman" w:eastAsia="Times New Roman" w:hAnsi="Times New Roman" w:cs="Times New Roman"/>
                <w:color w:val="000000"/>
                <w:sz w:val="20"/>
                <w:szCs w:val="20"/>
                <w:lang w:eastAsia="ru-RU"/>
              </w:rPr>
              <w:t>находящихся</w:t>
            </w:r>
            <w:proofErr w:type="gramEnd"/>
            <w:r w:rsidRPr="00894071">
              <w:rPr>
                <w:rFonts w:ascii="Times New Roman" w:eastAsia="Times New Roman" w:hAnsi="Times New Roman" w:cs="Times New Roman"/>
                <w:color w:val="000000"/>
                <w:sz w:val="20"/>
                <w:szCs w:val="20"/>
                <w:lang w:eastAsia="ru-RU"/>
              </w:rPr>
              <w:t xml:space="preserve"> в</w:t>
            </w:r>
          </w:p>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распоряжении</w:t>
            </w:r>
            <w:proofErr w:type="gramEnd"/>
            <w:r w:rsidRPr="00894071">
              <w:rPr>
                <w:rFonts w:ascii="Times New Roman" w:eastAsia="Times New Roman" w:hAnsi="Times New Roman" w:cs="Times New Roman"/>
                <w:color w:val="000000"/>
                <w:sz w:val="20"/>
                <w:szCs w:val="20"/>
                <w:lang w:eastAsia="ru-RU"/>
              </w:rPr>
              <w:t xml:space="preserve"> государственных органов</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(организаций)</w:t>
            </w:r>
          </w:p>
        </w:tc>
        <w:tc>
          <w:tcPr>
            <w:tcW w:w="4703" w:type="dxa"/>
            <w:gridSpan w:val="3"/>
            <w:tcBorders>
              <w:top w:val="single" w:sz="6" w:space="0" w:color="000001"/>
              <w:left w:val="single" w:sz="6" w:space="0" w:color="00000A"/>
              <w:bottom w:val="single" w:sz="6" w:space="0" w:color="00000A"/>
              <w:right w:val="single" w:sz="6" w:space="0" w:color="000001"/>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направление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межведомственного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запроса в органы</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(организации),</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предоставляющие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документы</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(сведения),</w:t>
            </w:r>
          </w:p>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предусмотренные</w:t>
            </w:r>
            <w:proofErr w:type="gramEnd"/>
            <w:r w:rsidRPr="00894071">
              <w:rPr>
                <w:rFonts w:ascii="Times New Roman" w:eastAsia="Times New Roman" w:hAnsi="Times New Roman" w:cs="Times New Roman"/>
                <w:color w:val="000000"/>
                <w:sz w:val="20"/>
                <w:szCs w:val="20"/>
                <w:lang w:eastAsia="ru-RU"/>
              </w:rPr>
              <w:t xml:space="preserve"> пунктами 2.12</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Административного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регламента, в том</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числе </w:t>
            </w:r>
            <w:proofErr w:type="gramStart"/>
            <w:r w:rsidRPr="00894071">
              <w:rPr>
                <w:rFonts w:ascii="Times New Roman" w:eastAsia="Times New Roman" w:hAnsi="Times New Roman" w:cs="Times New Roman"/>
                <w:color w:val="000000"/>
                <w:sz w:val="20"/>
                <w:szCs w:val="20"/>
                <w:lang w:eastAsia="ru-RU"/>
              </w:rPr>
              <w:t>с</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использованием</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СМЭВ</w:t>
            </w:r>
          </w:p>
        </w:tc>
      </w:tr>
      <w:tr w:rsidR="00774E92" w:rsidRPr="00894071" w:rsidTr="00774E92">
        <w:trPr>
          <w:tblCellSpacing w:w="0" w:type="dxa"/>
        </w:trPr>
        <w:tc>
          <w:tcPr>
            <w:tcW w:w="1843" w:type="dxa"/>
            <w:vMerge/>
            <w:tcBorders>
              <w:top w:val="single" w:sz="6" w:space="0" w:color="000001"/>
              <w:left w:val="single" w:sz="6" w:space="0" w:color="00000A"/>
              <w:bottom w:val="single" w:sz="6" w:space="0" w:color="000001"/>
              <w:right w:val="single" w:sz="6" w:space="0" w:color="00000A"/>
            </w:tcBorders>
            <w:vAlign w:val="center"/>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3351" w:type="dxa"/>
            <w:gridSpan w:val="3"/>
            <w:tcBorders>
              <w:top w:val="nil"/>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получение ответов </w:t>
            </w:r>
            <w:proofErr w:type="gramStart"/>
            <w:r w:rsidRPr="00894071">
              <w:rPr>
                <w:rFonts w:ascii="Times New Roman" w:eastAsia="Times New Roman" w:hAnsi="Times New Roman" w:cs="Times New Roman"/>
                <w:color w:val="000000"/>
                <w:sz w:val="20"/>
                <w:szCs w:val="20"/>
                <w:lang w:eastAsia="ru-RU"/>
              </w:rPr>
              <w:t>на</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межведомственные запросы,</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формирование </w:t>
            </w:r>
            <w:proofErr w:type="gramStart"/>
            <w:r w:rsidRPr="00894071">
              <w:rPr>
                <w:rFonts w:ascii="Times New Roman" w:eastAsia="Times New Roman" w:hAnsi="Times New Roman" w:cs="Times New Roman"/>
                <w:color w:val="000000"/>
                <w:sz w:val="20"/>
                <w:szCs w:val="20"/>
                <w:lang w:eastAsia="ru-RU"/>
              </w:rPr>
              <w:t>полного</w:t>
            </w:r>
            <w:proofErr w:type="gramEnd"/>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комплекта документов</w:t>
            </w:r>
          </w:p>
        </w:tc>
        <w:tc>
          <w:tcPr>
            <w:tcW w:w="2036"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3 рабочих дня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со дня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направления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межведомственного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запроса </w:t>
            </w:r>
            <w:proofErr w:type="gramStart"/>
            <w:r w:rsidRPr="00894071">
              <w:rPr>
                <w:rFonts w:ascii="Times New Roman" w:eastAsia="Times New Roman" w:hAnsi="Times New Roman" w:cs="Times New Roman"/>
                <w:color w:val="000000"/>
                <w:sz w:val="20"/>
                <w:szCs w:val="20"/>
                <w:lang w:eastAsia="ru-RU"/>
              </w:rPr>
              <w:t>в</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орган или</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организацию,</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предоставляющие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документ и</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информацию,</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если иные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сроки не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предусмотрены</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законодательством РФ и субъекта РФ</w:t>
            </w:r>
          </w:p>
        </w:tc>
        <w:tc>
          <w:tcPr>
            <w:tcW w:w="992" w:type="dxa"/>
            <w:gridSpan w:val="4"/>
            <w:tcBorders>
              <w:top w:val="single" w:sz="6" w:space="0" w:color="00000A"/>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должностное лицо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органа,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ответств</w:t>
            </w:r>
            <w:r w:rsidRPr="00894071">
              <w:rPr>
                <w:rFonts w:ascii="Times New Roman" w:eastAsia="Times New Roman" w:hAnsi="Times New Roman" w:cs="Times New Roman"/>
                <w:color w:val="000000"/>
                <w:sz w:val="20"/>
                <w:szCs w:val="20"/>
                <w:lang w:eastAsia="ru-RU"/>
              </w:rPr>
              <w:lastRenderedPageBreak/>
              <w:t>енное за</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предоставление муниципальной услуги</w:t>
            </w:r>
          </w:p>
        </w:tc>
        <w:tc>
          <w:tcPr>
            <w:tcW w:w="2835" w:type="dxa"/>
            <w:gridSpan w:val="4"/>
            <w:tcBorders>
              <w:top w:val="single" w:sz="6" w:space="0" w:color="00000A"/>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lastRenderedPageBreak/>
              <w:t>Уполномоченный орган) /ГИС/</w:t>
            </w:r>
            <w:proofErr w:type="gramEnd"/>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СМЭВ</w:t>
            </w:r>
          </w:p>
        </w:tc>
        <w:tc>
          <w:tcPr>
            <w:tcW w:w="1559" w:type="dxa"/>
            <w:tcBorders>
              <w:top w:val="single" w:sz="6" w:space="0" w:color="00000A"/>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119"/>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w:t>
            </w:r>
          </w:p>
        </w:tc>
        <w:tc>
          <w:tcPr>
            <w:tcW w:w="4703" w:type="dxa"/>
            <w:gridSpan w:val="3"/>
            <w:tcBorders>
              <w:top w:val="single" w:sz="6" w:space="0" w:color="00000A"/>
              <w:left w:val="single" w:sz="6" w:space="0" w:color="00000A"/>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получение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документов</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(сведений),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необходимых для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tc>
      </w:tr>
      <w:tr w:rsidR="00894071" w:rsidRPr="00894071" w:rsidTr="00774E92">
        <w:trPr>
          <w:trHeight w:val="120"/>
          <w:tblCellSpacing w:w="0" w:type="dxa"/>
        </w:trPr>
        <w:tc>
          <w:tcPr>
            <w:tcW w:w="17319" w:type="dxa"/>
            <w:gridSpan w:val="18"/>
            <w:tcBorders>
              <w:top w:val="single" w:sz="6" w:space="0" w:color="000001"/>
              <w:left w:val="single" w:sz="6" w:space="0" w:color="00000A"/>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line="120" w:lineRule="atLeast"/>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3. Рассмотрение документов и сведений</w:t>
            </w:r>
          </w:p>
        </w:tc>
      </w:tr>
      <w:tr w:rsidR="00774E92" w:rsidRPr="00894071" w:rsidTr="00774E92">
        <w:trPr>
          <w:trHeight w:val="120"/>
          <w:tblCellSpacing w:w="0" w:type="dxa"/>
        </w:trPr>
        <w:tc>
          <w:tcPr>
            <w:tcW w:w="1843" w:type="dxa"/>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пакет</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зарегистрированных документов,</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поступивших</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должностному</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лицу,</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ответственному за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119" w:line="120" w:lineRule="atLeast"/>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tc>
        <w:tc>
          <w:tcPr>
            <w:tcW w:w="1985" w:type="dxa"/>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Проведение соответствия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документов и сведений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требованиям </w:t>
            </w:r>
            <w:proofErr w:type="gramStart"/>
            <w:r w:rsidRPr="00894071">
              <w:rPr>
                <w:rFonts w:ascii="Times New Roman" w:eastAsia="Times New Roman" w:hAnsi="Times New Roman" w:cs="Times New Roman"/>
                <w:color w:val="000000"/>
                <w:sz w:val="20"/>
                <w:szCs w:val="20"/>
                <w:lang w:eastAsia="ru-RU"/>
              </w:rPr>
              <w:t>нормативных</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правовых актов предоставления</w:t>
            </w:r>
          </w:p>
          <w:p w:rsidR="00894071" w:rsidRPr="00894071" w:rsidRDefault="00894071" w:rsidP="00894071">
            <w:pPr>
              <w:spacing w:after="119" w:line="120" w:lineRule="atLeast"/>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 услуги</w:t>
            </w:r>
          </w:p>
        </w:tc>
        <w:tc>
          <w:tcPr>
            <w:tcW w:w="4150" w:type="dxa"/>
            <w:gridSpan w:val="5"/>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1 рабочий</w:t>
            </w:r>
          </w:p>
          <w:p w:rsidR="00894071" w:rsidRPr="00894071" w:rsidRDefault="00894071" w:rsidP="00894071">
            <w:pPr>
              <w:spacing w:after="119" w:line="120" w:lineRule="atLeast"/>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день</w:t>
            </w:r>
          </w:p>
        </w:tc>
        <w:tc>
          <w:tcPr>
            <w:tcW w:w="266" w:type="dxa"/>
            <w:gridSpan w:val="4"/>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должностное лицо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w:t>
            </w:r>
            <w:r w:rsidRPr="00894071">
              <w:rPr>
                <w:rFonts w:ascii="Times New Roman" w:eastAsia="Times New Roman" w:hAnsi="Times New Roman" w:cs="Times New Roman"/>
                <w:color w:val="000000"/>
                <w:sz w:val="20"/>
                <w:szCs w:val="20"/>
                <w:lang w:eastAsia="ru-RU"/>
              </w:rPr>
              <w:lastRenderedPageBreak/>
              <w:t>енного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органа,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ответственное за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w:t>
            </w:r>
            <w:r w:rsidRPr="00894071">
              <w:rPr>
                <w:rFonts w:ascii="Times New Roman" w:eastAsia="Times New Roman" w:hAnsi="Times New Roman" w:cs="Times New Roman"/>
                <w:color w:val="000000"/>
                <w:sz w:val="20"/>
                <w:szCs w:val="20"/>
                <w:lang w:eastAsia="ru-RU"/>
              </w:rPr>
              <w:lastRenderedPageBreak/>
              <w:t>тавление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119" w:line="120" w:lineRule="atLeast"/>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tc>
        <w:tc>
          <w:tcPr>
            <w:tcW w:w="2813" w:type="dxa"/>
            <w:gridSpan w:val="3"/>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119" w:line="120" w:lineRule="atLeast"/>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lastRenderedPageBreak/>
              <w:t>Уполномоченный орган) / ГИС</w:t>
            </w:r>
            <w:proofErr w:type="gramEnd"/>
          </w:p>
        </w:tc>
        <w:tc>
          <w:tcPr>
            <w:tcW w:w="1559" w:type="dxa"/>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основания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отказа </w:t>
            </w:r>
            <w:proofErr w:type="gramStart"/>
            <w:r w:rsidRPr="00894071">
              <w:rPr>
                <w:rFonts w:ascii="Times New Roman" w:eastAsia="Times New Roman" w:hAnsi="Times New Roman" w:cs="Times New Roman"/>
                <w:color w:val="000000"/>
                <w:sz w:val="20"/>
                <w:szCs w:val="20"/>
                <w:lang w:eastAsia="ru-RU"/>
              </w:rPr>
              <w:t>в</w:t>
            </w:r>
            <w:proofErr w:type="gramEnd"/>
          </w:p>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предоставлении</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 услуги,</w:t>
            </w:r>
          </w:p>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предусмотренные</w:t>
            </w:r>
            <w:proofErr w:type="gramEnd"/>
            <w:r w:rsidRPr="00894071">
              <w:rPr>
                <w:rFonts w:ascii="Times New Roman" w:eastAsia="Times New Roman" w:hAnsi="Times New Roman" w:cs="Times New Roman"/>
                <w:color w:val="000000"/>
                <w:sz w:val="20"/>
                <w:szCs w:val="20"/>
                <w:lang w:eastAsia="ru-RU"/>
              </w:rPr>
              <w:t xml:space="preserve"> пунктом 2.18</w:t>
            </w:r>
          </w:p>
          <w:p w:rsidR="00894071" w:rsidRPr="00894071" w:rsidRDefault="00894071" w:rsidP="00894071">
            <w:pPr>
              <w:spacing w:after="119" w:line="120" w:lineRule="atLeast"/>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Административного регламента</w:t>
            </w:r>
          </w:p>
        </w:tc>
        <w:tc>
          <w:tcPr>
            <w:tcW w:w="4703" w:type="dxa"/>
            <w:gridSpan w:val="3"/>
            <w:tcBorders>
              <w:top w:val="single" w:sz="6" w:space="0" w:color="000001"/>
              <w:left w:val="single" w:sz="6" w:space="0" w:color="00000A"/>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Подготовка проекта результата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 по форме,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приведенной в</w:t>
            </w:r>
          </w:p>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приложении</w:t>
            </w:r>
            <w:proofErr w:type="gramEnd"/>
            <w:r w:rsidRPr="00894071">
              <w:rPr>
                <w:rFonts w:ascii="Times New Roman" w:eastAsia="Times New Roman" w:hAnsi="Times New Roman" w:cs="Times New Roman"/>
                <w:color w:val="000000"/>
                <w:sz w:val="20"/>
                <w:szCs w:val="20"/>
                <w:lang w:eastAsia="ru-RU"/>
              </w:rPr>
              <w:t xml:space="preserve"> № 1</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к</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Административному</w:t>
            </w:r>
          </w:p>
          <w:p w:rsidR="00894071" w:rsidRPr="00894071" w:rsidRDefault="00894071" w:rsidP="00894071">
            <w:pPr>
              <w:spacing w:after="119" w:line="120" w:lineRule="atLeast"/>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регламенту</w:t>
            </w:r>
          </w:p>
        </w:tc>
      </w:tr>
      <w:tr w:rsidR="00894071" w:rsidRPr="00894071" w:rsidTr="00774E92">
        <w:trPr>
          <w:trHeight w:val="120"/>
          <w:tblCellSpacing w:w="0" w:type="dxa"/>
        </w:trPr>
        <w:tc>
          <w:tcPr>
            <w:tcW w:w="17319" w:type="dxa"/>
            <w:gridSpan w:val="18"/>
            <w:tcBorders>
              <w:top w:val="single" w:sz="6" w:space="0" w:color="000001"/>
              <w:left w:val="single" w:sz="6" w:space="0" w:color="00000A"/>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line="120" w:lineRule="atLeast"/>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4. Принятие решения</w:t>
            </w:r>
          </w:p>
        </w:tc>
      </w:tr>
      <w:tr w:rsidR="00774E92" w:rsidRPr="00894071" w:rsidTr="00774E92">
        <w:trPr>
          <w:trHeight w:val="120"/>
          <w:tblCellSpacing w:w="0" w:type="dxa"/>
        </w:trPr>
        <w:tc>
          <w:tcPr>
            <w:tcW w:w="1843" w:type="dxa"/>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проект результата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 по форме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согласно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приложению № 1к</w:t>
            </w:r>
          </w:p>
          <w:p w:rsidR="00894071" w:rsidRPr="00894071" w:rsidRDefault="00894071" w:rsidP="00894071">
            <w:pPr>
              <w:spacing w:after="119" w:line="120" w:lineRule="atLeast"/>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Административно</w:t>
            </w:r>
            <w:r w:rsidRPr="00894071">
              <w:rPr>
                <w:rFonts w:ascii="Times New Roman" w:eastAsia="Times New Roman" w:hAnsi="Times New Roman" w:cs="Times New Roman"/>
                <w:color w:val="000000"/>
                <w:sz w:val="20"/>
                <w:szCs w:val="20"/>
                <w:lang w:eastAsia="ru-RU"/>
              </w:rPr>
              <w:lastRenderedPageBreak/>
              <w:t>му регламенту</w:t>
            </w:r>
          </w:p>
        </w:tc>
        <w:tc>
          <w:tcPr>
            <w:tcW w:w="1985" w:type="dxa"/>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Принятие решения 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предоставления </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муниципальной услуги или </w:t>
            </w:r>
            <w:proofErr w:type="gramStart"/>
            <w:r w:rsidRPr="00894071">
              <w:rPr>
                <w:rFonts w:ascii="Times New Roman" w:eastAsia="Times New Roman" w:hAnsi="Times New Roman" w:cs="Times New Roman"/>
                <w:color w:val="000000"/>
                <w:sz w:val="20"/>
                <w:szCs w:val="20"/>
                <w:lang w:eastAsia="ru-RU"/>
              </w:rPr>
              <w:t>об</w:t>
            </w:r>
            <w:proofErr w:type="gramEnd"/>
          </w:p>
          <w:p w:rsidR="00894071" w:rsidRPr="00894071" w:rsidRDefault="00894071" w:rsidP="00894071">
            <w:pPr>
              <w:spacing w:after="119" w:line="120" w:lineRule="atLeast"/>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отказе</w:t>
            </w:r>
            <w:proofErr w:type="gramEnd"/>
            <w:r w:rsidRPr="00894071">
              <w:rPr>
                <w:rFonts w:ascii="Times New Roman" w:eastAsia="Times New Roman" w:hAnsi="Times New Roman" w:cs="Times New Roman"/>
                <w:color w:val="000000"/>
                <w:sz w:val="20"/>
                <w:szCs w:val="20"/>
                <w:lang w:eastAsia="ru-RU"/>
              </w:rPr>
              <w:t xml:space="preserve"> в предоставлении </w:t>
            </w:r>
            <w:r w:rsidRPr="00894071">
              <w:rPr>
                <w:rFonts w:ascii="Times New Roman" w:eastAsia="Times New Roman" w:hAnsi="Times New Roman" w:cs="Times New Roman"/>
                <w:color w:val="000000"/>
                <w:sz w:val="20"/>
                <w:szCs w:val="20"/>
                <w:lang w:eastAsia="ru-RU"/>
              </w:rPr>
              <w:lastRenderedPageBreak/>
              <w:t>услуги</w:t>
            </w:r>
          </w:p>
        </w:tc>
        <w:tc>
          <w:tcPr>
            <w:tcW w:w="4194" w:type="dxa"/>
            <w:gridSpan w:val="6"/>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4 рабочих</w:t>
            </w:r>
          </w:p>
          <w:p w:rsidR="00894071" w:rsidRPr="00894071" w:rsidRDefault="00894071" w:rsidP="00894071">
            <w:pPr>
              <w:spacing w:after="119" w:line="120" w:lineRule="atLeast"/>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дня</w:t>
            </w:r>
          </w:p>
        </w:tc>
        <w:tc>
          <w:tcPr>
            <w:tcW w:w="266" w:type="dxa"/>
            <w:gridSpan w:val="4"/>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должнос</w:t>
            </w:r>
            <w:r w:rsidRPr="00894071">
              <w:rPr>
                <w:rFonts w:ascii="Times New Roman" w:eastAsia="Times New Roman" w:hAnsi="Times New Roman" w:cs="Times New Roman"/>
                <w:color w:val="000000"/>
                <w:sz w:val="20"/>
                <w:szCs w:val="20"/>
                <w:lang w:eastAsia="ru-RU"/>
              </w:rPr>
              <w:lastRenderedPageBreak/>
              <w:t>тное лицо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органа, </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отв</w:t>
            </w:r>
            <w:r w:rsidRPr="00894071">
              <w:rPr>
                <w:rFonts w:ascii="Times New Roman" w:eastAsia="Times New Roman" w:hAnsi="Times New Roman" w:cs="Times New Roman"/>
                <w:color w:val="000000"/>
                <w:sz w:val="20"/>
                <w:szCs w:val="20"/>
                <w:lang w:eastAsia="ru-RU"/>
              </w:rPr>
              <w:lastRenderedPageBreak/>
              <w:t>етственное за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w:t>
            </w:r>
            <w:r w:rsidRPr="00894071">
              <w:rPr>
                <w:rFonts w:ascii="Times New Roman" w:eastAsia="Times New Roman" w:hAnsi="Times New Roman" w:cs="Times New Roman"/>
                <w:color w:val="000000"/>
                <w:sz w:val="20"/>
                <w:szCs w:val="20"/>
                <w:lang w:eastAsia="ru-RU"/>
              </w:rPr>
              <w:lastRenderedPageBreak/>
              <w:t>льной услуги;</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Руководитель</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w:t>
            </w:r>
            <w:r w:rsidRPr="00894071">
              <w:rPr>
                <w:rFonts w:ascii="Times New Roman" w:eastAsia="Times New Roman" w:hAnsi="Times New Roman" w:cs="Times New Roman"/>
                <w:color w:val="000000"/>
                <w:sz w:val="20"/>
                <w:szCs w:val="20"/>
                <w:lang w:eastAsia="ru-RU"/>
              </w:rPr>
              <w:lastRenderedPageBreak/>
              <w:t>нного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органа или иное</w:t>
            </w:r>
          </w:p>
          <w:p w:rsidR="00894071" w:rsidRPr="00894071" w:rsidRDefault="00894071" w:rsidP="00894071">
            <w:pPr>
              <w:spacing w:after="119" w:line="120" w:lineRule="atLeast"/>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уполномоченное им</w:t>
            </w:r>
            <w:r w:rsidRPr="00894071">
              <w:rPr>
                <w:rFonts w:ascii="Times New Roman" w:eastAsia="Times New Roman" w:hAnsi="Times New Roman" w:cs="Times New Roman"/>
                <w:color w:val="000000"/>
                <w:sz w:val="20"/>
                <w:szCs w:val="20"/>
                <w:lang w:eastAsia="ru-RU"/>
              </w:rPr>
              <w:lastRenderedPageBreak/>
              <w:t xml:space="preserve"> лицо</w:t>
            </w:r>
          </w:p>
        </w:tc>
        <w:tc>
          <w:tcPr>
            <w:tcW w:w="2769" w:type="dxa"/>
            <w:gridSpan w:val="2"/>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119" w:line="120" w:lineRule="atLeast"/>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lastRenderedPageBreak/>
              <w:t>Уполномоченный орган) / ГИС</w:t>
            </w:r>
            <w:proofErr w:type="gramEnd"/>
          </w:p>
        </w:tc>
        <w:tc>
          <w:tcPr>
            <w:tcW w:w="1559" w:type="dxa"/>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119" w:line="120" w:lineRule="atLeast"/>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w:t>
            </w:r>
          </w:p>
        </w:tc>
        <w:tc>
          <w:tcPr>
            <w:tcW w:w="4703" w:type="dxa"/>
            <w:gridSpan w:val="3"/>
            <w:tcBorders>
              <w:top w:val="single" w:sz="6" w:space="0" w:color="000001"/>
              <w:left w:val="single" w:sz="6" w:space="0" w:color="00000A"/>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Результат</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 по форме,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приведенной в</w:t>
            </w:r>
          </w:p>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приложении</w:t>
            </w:r>
            <w:proofErr w:type="gramEnd"/>
            <w:r w:rsidRPr="00894071">
              <w:rPr>
                <w:rFonts w:ascii="Times New Roman" w:eastAsia="Times New Roman" w:hAnsi="Times New Roman" w:cs="Times New Roman"/>
                <w:color w:val="000000"/>
                <w:sz w:val="20"/>
                <w:szCs w:val="20"/>
                <w:lang w:eastAsia="ru-RU"/>
              </w:rPr>
              <w:t xml:space="preserve"> № 1</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к</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Административному</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регламенту,</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подписанный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усиленной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квалифицированной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подписью</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руководителем</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органа или иного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уполномоченного им</w:t>
            </w:r>
          </w:p>
          <w:p w:rsidR="00894071" w:rsidRPr="00894071" w:rsidRDefault="00894071" w:rsidP="00894071">
            <w:pPr>
              <w:spacing w:after="119" w:line="120" w:lineRule="atLeast"/>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лица</w:t>
            </w:r>
          </w:p>
        </w:tc>
      </w:tr>
      <w:tr w:rsidR="00894071" w:rsidRPr="00894071" w:rsidTr="00774E92">
        <w:trPr>
          <w:trHeight w:val="120"/>
          <w:tblCellSpacing w:w="0" w:type="dxa"/>
        </w:trPr>
        <w:tc>
          <w:tcPr>
            <w:tcW w:w="17319" w:type="dxa"/>
            <w:gridSpan w:val="18"/>
            <w:tcBorders>
              <w:top w:val="single" w:sz="6" w:space="0" w:color="000001"/>
              <w:left w:val="single" w:sz="6" w:space="0" w:color="00000A"/>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119" w:line="120" w:lineRule="atLeast"/>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5. Выдача результата</w:t>
            </w:r>
          </w:p>
        </w:tc>
      </w:tr>
      <w:tr w:rsidR="00774E92" w:rsidRPr="00894071" w:rsidTr="00774E92">
        <w:trPr>
          <w:tblCellSpacing w:w="0" w:type="dxa"/>
        </w:trPr>
        <w:tc>
          <w:tcPr>
            <w:tcW w:w="1843" w:type="dxa"/>
            <w:vMerge w:val="restart"/>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формирование и</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регистрация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результата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услуги, </w:t>
            </w:r>
            <w:proofErr w:type="gramStart"/>
            <w:r w:rsidRPr="00894071">
              <w:rPr>
                <w:rFonts w:ascii="Times New Roman" w:eastAsia="Times New Roman" w:hAnsi="Times New Roman" w:cs="Times New Roman"/>
                <w:color w:val="000000"/>
                <w:sz w:val="20"/>
                <w:szCs w:val="20"/>
                <w:lang w:eastAsia="ru-RU"/>
              </w:rPr>
              <w:t>указанного</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в пункте 2.5</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Административного регламента, </w:t>
            </w:r>
            <w:proofErr w:type="gramStart"/>
            <w:r w:rsidRPr="00894071">
              <w:rPr>
                <w:rFonts w:ascii="Times New Roman" w:eastAsia="Times New Roman" w:hAnsi="Times New Roman" w:cs="Times New Roman"/>
                <w:color w:val="000000"/>
                <w:sz w:val="20"/>
                <w:szCs w:val="20"/>
                <w:lang w:eastAsia="ru-RU"/>
              </w:rPr>
              <w:t>в</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форме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электронного</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документа в ГИС</w:t>
            </w:r>
          </w:p>
        </w:tc>
        <w:tc>
          <w:tcPr>
            <w:tcW w:w="3631" w:type="dxa"/>
            <w:gridSpan w:val="4"/>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Регистрация результата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 услуги</w:t>
            </w: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0"/>
              <w:rPr>
                <w:rFonts w:ascii="Calibri" w:eastAsia="Times New Roman" w:hAnsi="Calibri" w:cs="Calibri"/>
                <w:color w:val="000000"/>
                <w:sz w:val="20"/>
                <w:szCs w:val="20"/>
                <w:lang w:eastAsia="ru-RU"/>
              </w:rPr>
            </w:pPr>
          </w:p>
          <w:p w:rsidR="00894071" w:rsidRPr="00894071" w:rsidRDefault="00894071" w:rsidP="00894071">
            <w:pPr>
              <w:spacing w:after="119"/>
              <w:rPr>
                <w:rFonts w:ascii="Calibri" w:eastAsia="Times New Roman" w:hAnsi="Calibri" w:cs="Calibri"/>
                <w:color w:val="000000"/>
                <w:sz w:val="20"/>
                <w:szCs w:val="20"/>
                <w:lang w:eastAsia="ru-RU"/>
              </w:rPr>
            </w:pPr>
          </w:p>
        </w:tc>
        <w:tc>
          <w:tcPr>
            <w:tcW w:w="2668" w:type="dxa"/>
            <w:gridSpan w:val="4"/>
            <w:vMerge w:val="restart"/>
            <w:tcBorders>
              <w:top w:val="single" w:sz="6" w:space="0" w:color="000001"/>
              <w:left w:val="single" w:sz="6" w:space="0" w:color="00000A"/>
              <w:bottom w:val="single" w:sz="6" w:space="0" w:color="000001"/>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после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окончания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процедуры</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принятия</w:t>
            </w:r>
          </w:p>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решения (в</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общий срок</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 услуги</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не включается) в сроки,</w:t>
            </w:r>
          </w:p>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установленные</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соглашением</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о взаимодействии </w:t>
            </w:r>
            <w:proofErr w:type="gramStart"/>
            <w:r w:rsidRPr="00894071">
              <w:rPr>
                <w:rFonts w:ascii="Times New Roman" w:eastAsia="Times New Roman" w:hAnsi="Times New Roman" w:cs="Times New Roman"/>
                <w:color w:val="000000"/>
                <w:sz w:val="20"/>
                <w:szCs w:val="20"/>
                <w:lang w:eastAsia="ru-RU"/>
              </w:rPr>
              <w:t>между</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Уполномоченным органом и многофункциональным</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центром</w:t>
            </w:r>
          </w:p>
        </w:tc>
        <w:tc>
          <w:tcPr>
            <w:tcW w:w="266" w:type="dxa"/>
            <w:gridSpan w:val="4"/>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должностное лицо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w:t>
            </w:r>
            <w:r w:rsidRPr="00894071">
              <w:rPr>
                <w:rFonts w:ascii="Times New Roman" w:eastAsia="Times New Roman" w:hAnsi="Times New Roman" w:cs="Times New Roman"/>
                <w:color w:val="000000"/>
                <w:sz w:val="20"/>
                <w:szCs w:val="20"/>
                <w:lang w:eastAsia="ru-RU"/>
              </w:rPr>
              <w:lastRenderedPageBreak/>
              <w:t>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органа, </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ответственное за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w:t>
            </w:r>
            <w:r w:rsidRPr="00894071">
              <w:rPr>
                <w:rFonts w:ascii="Times New Roman" w:eastAsia="Times New Roman" w:hAnsi="Times New Roman" w:cs="Times New Roman"/>
                <w:color w:val="000000"/>
                <w:sz w:val="20"/>
                <w:szCs w:val="20"/>
                <w:lang w:eastAsia="ru-RU"/>
              </w:rPr>
              <w:lastRenderedPageBreak/>
              <w:t>вление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tc>
        <w:tc>
          <w:tcPr>
            <w:tcW w:w="4363" w:type="dxa"/>
            <w:gridSpan w:val="3"/>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lastRenderedPageBreak/>
              <w:t>Уполномоченный орган) / ГИС</w:t>
            </w:r>
            <w:proofErr w:type="gramEnd"/>
          </w:p>
        </w:tc>
        <w:tc>
          <w:tcPr>
            <w:tcW w:w="266" w:type="dxa"/>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119"/>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w:t>
            </w:r>
          </w:p>
        </w:tc>
        <w:tc>
          <w:tcPr>
            <w:tcW w:w="4282" w:type="dxa"/>
            <w:tcBorders>
              <w:top w:val="single" w:sz="6" w:space="0" w:color="000001"/>
              <w:left w:val="single" w:sz="6" w:space="0" w:color="00000A"/>
              <w:bottom w:val="single" w:sz="6" w:space="0" w:color="00000A"/>
              <w:right w:val="single" w:sz="6" w:space="0" w:color="000001"/>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Внесение сведений 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конечном </w:t>
            </w:r>
            <w:proofErr w:type="gramStart"/>
            <w:r w:rsidRPr="00894071">
              <w:rPr>
                <w:rFonts w:ascii="Times New Roman" w:eastAsia="Times New Roman" w:hAnsi="Times New Roman" w:cs="Times New Roman"/>
                <w:color w:val="000000"/>
                <w:sz w:val="20"/>
                <w:szCs w:val="20"/>
                <w:lang w:eastAsia="ru-RU"/>
              </w:rPr>
              <w:t>результате</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предоставления</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 услуги</w:t>
            </w:r>
          </w:p>
        </w:tc>
      </w:tr>
      <w:tr w:rsidR="00774E92" w:rsidRPr="00894071" w:rsidTr="00774E92">
        <w:trPr>
          <w:tblCellSpacing w:w="0" w:type="dxa"/>
        </w:trPr>
        <w:tc>
          <w:tcPr>
            <w:tcW w:w="1843" w:type="dxa"/>
            <w:vMerge/>
            <w:tcBorders>
              <w:top w:val="single" w:sz="6" w:space="0" w:color="000001"/>
              <w:left w:val="single" w:sz="6" w:space="0" w:color="00000A"/>
              <w:bottom w:val="single" w:sz="6" w:space="0" w:color="000001"/>
              <w:right w:val="single" w:sz="6" w:space="0" w:color="00000A"/>
            </w:tcBorders>
            <w:vAlign w:val="center"/>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3631" w:type="dxa"/>
            <w:gridSpan w:val="4"/>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Направление </w:t>
            </w:r>
            <w:proofErr w:type="gramStart"/>
            <w:r w:rsidRPr="00894071">
              <w:rPr>
                <w:rFonts w:ascii="Times New Roman" w:eastAsia="Times New Roman" w:hAnsi="Times New Roman" w:cs="Times New Roman"/>
                <w:color w:val="000000"/>
                <w:sz w:val="20"/>
                <w:szCs w:val="20"/>
                <w:lang w:eastAsia="ru-RU"/>
              </w:rPr>
              <w:t>в</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многофункциональный центр</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результата </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 услуги,</w:t>
            </w:r>
          </w:p>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указанного</w:t>
            </w:r>
            <w:proofErr w:type="gramEnd"/>
            <w:r w:rsidRPr="00894071">
              <w:rPr>
                <w:rFonts w:ascii="Times New Roman" w:eastAsia="Times New Roman" w:hAnsi="Times New Roman" w:cs="Times New Roman"/>
                <w:color w:val="000000"/>
                <w:sz w:val="20"/>
                <w:szCs w:val="20"/>
                <w:lang w:eastAsia="ru-RU"/>
              </w:rPr>
              <w:t xml:space="preserve"> в пункте 2.5</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Административного регламента,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в форме </w:t>
            </w:r>
            <w:proofErr w:type="gramStart"/>
            <w:r w:rsidRPr="00894071">
              <w:rPr>
                <w:rFonts w:ascii="Times New Roman" w:eastAsia="Times New Roman" w:hAnsi="Times New Roman" w:cs="Times New Roman"/>
                <w:color w:val="000000"/>
                <w:sz w:val="20"/>
                <w:szCs w:val="20"/>
                <w:lang w:eastAsia="ru-RU"/>
              </w:rPr>
              <w:t>электронного</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документа, подписанного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усиленной квалифицированной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электронной подписью</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уполномоченного должностного</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лица Уполномоченного органа</w:t>
            </w:r>
          </w:p>
        </w:tc>
        <w:tc>
          <w:tcPr>
            <w:tcW w:w="2668" w:type="dxa"/>
            <w:gridSpan w:val="4"/>
            <w:vMerge/>
            <w:tcBorders>
              <w:top w:val="single" w:sz="6" w:space="0" w:color="000001"/>
              <w:left w:val="single" w:sz="6" w:space="0" w:color="00000A"/>
              <w:bottom w:val="single" w:sz="6" w:space="0" w:color="000001"/>
              <w:right w:val="single" w:sz="6" w:space="0" w:color="00000A"/>
            </w:tcBorders>
            <w:hideMark/>
          </w:tcPr>
          <w:p w:rsidR="00894071" w:rsidRPr="00894071" w:rsidRDefault="00894071" w:rsidP="00894071">
            <w:pPr>
              <w:spacing w:after="0" w:line="240" w:lineRule="auto"/>
              <w:rPr>
                <w:rFonts w:ascii="Calibri" w:eastAsia="Times New Roman" w:hAnsi="Calibri" w:cs="Calibri"/>
                <w:color w:val="000000"/>
                <w:sz w:val="20"/>
                <w:szCs w:val="20"/>
                <w:lang w:eastAsia="ru-RU"/>
              </w:rPr>
            </w:pPr>
          </w:p>
        </w:tc>
        <w:tc>
          <w:tcPr>
            <w:tcW w:w="266" w:type="dxa"/>
            <w:gridSpan w:val="4"/>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должност</w:t>
            </w:r>
            <w:r w:rsidRPr="00894071">
              <w:rPr>
                <w:rFonts w:ascii="Times New Roman" w:eastAsia="Times New Roman" w:hAnsi="Times New Roman" w:cs="Times New Roman"/>
                <w:color w:val="000000"/>
                <w:sz w:val="20"/>
                <w:szCs w:val="20"/>
                <w:lang w:eastAsia="ru-RU"/>
              </w:rPr>
              <w:lastRenderedPageBreak/>
              <w:t>ное лицо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Уполномоченного органа,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отв</w:t>
            </w:r>
            <w:r w:rsidRPr="00894071">
              <w:rPr>
                <w:rFonts w:ascii="Times New Roman" w:eastAsia="Times New Roman" w:hAnsi="Times New Roman" w:cs="Times New Roman"/>
                <w:color w:val="000000"/>
                <w:sz w:val="20"/>
                <w:szCs w:val="20"/>
                <w:lang w:eastAsia="ru-RU"/>
              </w:rPr>
              <w:lastRenderedPageBreak/>
              <w:t>етственное за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w:t>
            </w:r>
            <w:r w:rsidRPr="00894071">
              <w:rPr>
                <w:rFonts w:ascii="Times New Roman" w:eastAsia="Times New Roman" w:hAnsi="Times New Roman" w:cs="Times New Roman"/>
                <w:color w:val="000000"/>
                <w:sz w:val="20"/>
                <w:szCs w:val="20"/>
                <w:lang w:eastAsia="ru-RU"/>
              </w:rPr>
              <w:lastRenderedPageBreak/>
              <w:t>альной</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tc>
        <w:tc>
          <w:tcPr>
            <w:tcW w:w="4363" w:type="dxa"/>
            <w:gridSpan w:val="3"/>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lastRenderedPageBreak/>
              <w:t>Уполномоченный орган) / АИС</w:t>
            </w:r>
            <w:proofErr w:type="gramEnd"/>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МФЦ</w:t>
            </w:r>
          </w:p>
        </w:tc>
        <w:tc>
          <w:tcPr>
            <w:tcW w:w="266"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Указание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 xml:space="preserve">заявителем </w:t>
            </w:r>
            <w:proofErr w:type="gramStart"/>
            <w:r w:rsidRPr="00894071">
              <w:rPr>
                <w:rFonts w:ascii="Times New Roman" w:eastAsia="Times New Roman" w:hAnsi="Times New Roman" w:cs="Times New Roman"/>
                <w:color w:val="000000"/>
                <w:sz w:val="20"/>
                <w:szCs w:val="20"/>
                <w:lang w:eastAsia="ru-RU"/>
              </w:rPr>
              <w:t>в</w:t>
            </w:r>
            <w:proofErr w:type="gramEnd"/>
          </w:p>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запросе</w:t>
            </w:r>
            <w:proofErr w:type="gramEnd"/>
            <w:r w:rsidRPr="00894071">
              <w:rPr>
                <w:rFonts w:ascii="Times New Roman" w:eastAsia="Times New Roman" w:hAnsi="Times New Roman" w:cs="Times New Roman"/>
                <w:color w:val="000000"/>
                <w:sz w:val="20"/>
                <w:szCs w:val="20"/>
                <w:lang w:eastAsia="ru-RU"/>
              </w:rPr>
              <w:t xml:space="preserve"> способа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выдачи</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w:t>
            </w:r>
            <w:r w:rsidRPr="00894071">
              <w:rPr>
                <w:rFonts w:ascii="Times New Roman" w:eastAsia="Times New Roman" w:hAnsi="Times New Roman" w:cs="Times New Roman"/>
                <w:color w:val="000000"/>
                <w:sz w:val="20"/>
                <w:szCs w:val="20"/>
                <w:lang w:eastAsia="ru-RU"/>
              </w:rPr>
              <w:lastRenderedPageBreak/>
              <w:t>езультата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услуги </w:t>
            </w:r>
            <w:proofErr w:type="gramStart"/>
            <w:r w:rsidRPr="00894071">
              <w:rPr>
                <w:rFonts w:ascii="Times New Roman" w:eastAsia="Times New Roman" w:hAnsi="Times New Roman" w:cs="Times New Roman"/>
                <w:color w:val="000000"/>
                <w:sz w:val="20"/>
                <w:szCs w:val="20"/>
                <w:lang w:eastAsia="ru-RU"/>
              </w:rPr>
              <w:t>в</w:t>
            </w:r>
            <w:proofErr w:type="gramEnd"/>
          </w:p>
          <w:p w:rsidR="00894071" w:rsidRPr="00894071" w:rsidRDefault="00894071" w:rsidP="00894071">
            <w:pPr>
              <w:spacing w:after="0"/>
              <w:rPr>
                <w:rFonts w:ascii="Calibri" w:eastAsia="Times New Roman" w:hAnsi="Calibri" w:cs="Calibri"/>
                <w:color w:val="000000"/>
                <w:sz w:val="20"/>
                <w:szCs w:val="20"/>
                <w:lang w:eastAsia="ru-RU"/>
              </w:rPr>
            </w:pPr>
            <w:proofErr w:type="spellStart"/>
            <w:r w:rsidRPr="00894071">
              <w:rPr>
                <w:rFonts w:ascii="Times New Roman" w:eastAsia="Times New Roman" w:hAnsi="Times New Roman" w:cs="Times New Roman"/>
                <w:color w:val="000000"/>
                <w:sz w:val="20"/>
                <w:szCs w:val="20"/>
                <w:lang w:eastAsia="ru-RU"/>
              </w:rPr>
              <w:t>мног</w:t>
            </w:r>
            <w:r w:rsidRPr="00894071">
              <w:rPr>
                <w:rFonts w:ascii="Times New Roman" w:eastAsia="Times New Roman" w:hAnsi="Times New Roman" w:cs="Times New Roman"/>
                <w:color w:val="000000"/>
                <w:sz w:val="20"/>
                <w:szCs w:val="20"/>
                <w:lang w:eastAsia="ru-RU"/>
              </w:rPr>
              <w:lastRenderedPageBreak/>
              <w:t>офункцио-нальномцентре</w:t>
            </w:r>
            <w:proofErr w:type="spellEnd"/>
            <w:r w:rsidRPr="00894071">
              <w:rPr>
                <w:rFonts w:ascii="Times New Roman" w:eastAsia="Times New Roman" w:hAnsi="Times New Roman" w:cs="Times New Roman"/>
                <w:color w:val="000000"/>
                <w:sz w:val="20"/>
                <w:szCs w:val="20"/>
                <w:lang w:eastAsia="ru-RU"/>
              </w:rPr>
              <w:t>, а также по</w:t>
            </w:r>
            <w:r w:rsidRPr="00894071">
              <w:rPr>
                <w:rFonts w:ascii="Times New Roman" w:eastAsia="Times New Roman" w:hAnsi="Times New Roman" w:cs="Times New Roman"/>
                <w:color w:val="000000"/>
                <w:sz w:val="20"/>
                <w:szCs w:val="20"/>
                <w:lang w:eastAsia="ru-RU"/>
              </w:rPr>
              <w:lastRenderedPageBreak/>
              <w:t>дача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Запроса </w:t>
            </w:r>
            <w:proofErr w:type="gramStart"/>
            <w:r w:rsidRPr="00894071">
              <w:rPr>
                <w:rFonts w:ascii="Times New Roman" w:eastAsia="Times New Roman" w:hAnsi="Times New Roman" w:cs="Times New Roman"/>
                <w:color w:val="000000"/>
                <w:sz w:val="20"/>
                <w:szCs w:val="20"/>
                <w:lang w:eastAsia="ru-RU"/>
              </w:rPr>
              <w:t>через</w:t>
            </w:r>
            <w:proofErr w:type="gramEnd"/>
          </w:p>
          <w:p w:rsidR="00894071" w:rsidRPr="00894071" w:rsidRDefault="00894071" w:rsidP="00894071">
            <w:pPr>
              <w:spacing w:after="0"/>
              <w:rPr>
                <w:rFonts w:ascii="Calibri" w:eastAsia="Times New Roman" w:hAnsi="Calibri" w:cs="Calibri"/>
                <w:color w:val="000000"/>
                <w:sz w:val="20"/>
                <w:szCs w:val="20"/>
                <w:lang w:eastAsia="ru-RU"/>
              </w:rPr>
            </w:pPr>
            <w:proofErr w:type="spellStart"/>
            <w:r w:rsidRPr="00894071">
              <w:rPr>
                <w:rFonts w:ascii="Times New Roman" w:eastAsia="Times New Roman" w:hAnsi="Times New Roman" w:cs="Times New Roman"/>
                <w:color w:val="000000"/>
                <w:sz w:val="20"/>
                <w:szCs w:val="20"/>
                <w:lang w:eastAsia="ru-RU"/>
              </w:rPr>
              <w:t>многофункцио</w:t>
            </w:r>
            <w:proofErr w:type="spellEnd"/>
            <w:r w:rsidRPr="00894071">
              <w:rPr>
                <w:rFonts w:ascii="Times New Roman" w:eastAsia="Times New Roman" w:hAnsi="Times New Roman" w:cs="Times New Roman"/>
                <w:color w:val="000000"/>
                <w:sz w:val="20"/>
                <w:szCs w:val="20"/>
                <w:lang w:eastAsia="ru-RU"/>
              </w:rPr>
              <w:t>-</w:t>
            </w:r>
          </w:p>
          <w:p w:rsidR="00894071" w:rsidRPr="00894071" w:rsidRDefault="00894071" w:rsidP="00894071">
            <w:pPr>
              <w:spacing w:after="119"/>
              <w:rPr>
                <w:rFonts w:ascii="Calibri" w:eastAsia="Times New Roman" w:hAnsi="Calibri" w:cs="Calibri"/>
                <w:color w:val="000000"/>
                <w:sz w:val="20"/>
                <w:szCs w:val="20"/>
                <w:lang w:eastAsia="ru-RU"/>
              </w:rPr>
            </w:pPr>
            <w:proofErr w:type="spellStart"/>
            <w:r w:rsidRPr="00894071">
              <w:rPr>
                <w:rFonts w:ascii="Times New Roman" w:eastAsia="Times New Roman" w:hAnsi="Times New Roman" w:cs="Times New Roman"/>
                <w:color w:val="000000"/>
                <w:sz w:val="20"/>
                <w:szCs w:val="20"/>
                <w:lang w:eastAsia="ru-RU"/>
              </w:rPr>
              <w:t>наль</w:t>
            </w:r>
            <w:r w:rsidRPr="00894071">
              <w:rPr>
                <w:rFonts w:ascii="Times New Roman" w:eastAsia="Times New Roman" w:hAnsi="Times New Roman" w:cs="Times New Roman"/>
                <w:color w:val="000000"/>
                <w:sz w:val="20"/>
                <w:szCs w:val="20"/>
                <w:lang w:eastAsia="ru-RU"/>
              </w:rPr>
              <w:lastRenderedPageBreak/>
              <w:t>ный</w:t>
            </w:r>
            <w:proofErr w:type="spellEnd"/>
            <w:r w:rsidRPr="00894071">
              <w:rPr>
                <w:rFonts w:ascii="Times New Roman" w:eastAsia="Times New Roman" w:hAnsi="Times New Roman" w:cs="Times New Roman"/>
                <w:color w:val="000000"/>
                <w:sz w:val="20"/>
                <w:szCs w:val="20"/>
                <w:lang w:eastAsia="ru-RU"/>
              </w:rPr>
              <w:t xml:space="preserve"> центр</w:t>
            </w:r>
          </w:p>
        </w:tc>
        <w:tc>
          <w:tcPr>
            <w:tcW w:w="4282" w:type="dxa"/>
            <w:tcBorders>
              <w:top w:val="single" w:sz="6" w:space="0" w:color="00000A"/>
              <w:left w:val="single" w:sz="6" w:space="0" w:color="00000A"/>
              <w:bottom w:val="single" w:sz="6" w:space="0" w:color="00000A"/>
              <w:right w:val="single" w:sz="6" w:space="0" w:color="000001"/>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выдача результата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услуги заявителю </w:t>
            </w:r>
            <w:proofErr w:type="gramStart"/>
            <w:r w:rsidRPr="00894071">
              <w:rPr>
                <w:rFonts w:ascii="Times New Roman" w:eastAsia="Times New Roman" w:hAnsi="Times New Roman" w:cs="Times New Roman"/>
                <w:color w:val="000000"/>
                <w:sz w:val="20"/>
                <w:szCs w:val="20"/>
                <w:lang w:eastAsia="ru-RU"/>
              </w:rPr>
              <w:t>в</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форме </w:t>
            </w:r>
            <w:proofErr w:type="gramStart"/>
            <w:r w:rsidRPr="00894071">
              <w:rPr>
                <w:rFonts w:ascii="Times New Roman" w:eastAsia="Times New Roman" w:hAnsi="Times New Roman" w:cs="Times New Roman"/>
                <w:color w:val="000000"/>
                <w:sz w:val="20"/>
                <w:szCs w:val="20"/>
                <w:lang w:eastAsia="ru-RU"/>
              </w:rPr>
              <w:t>бумажного</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документа,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подтверждающего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содержание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электронного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документа,</w:t>
            </w:r>
          </w:p>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заверенного</w:t>
            </w:r>
            <w:proofErr w:type="gramEnd"/>
            <w:r w:rsidRPr="00894071">
              <w:rPr>
                <w:rFonts w:ascii="Times New Roman" w:eastAsia="Times New Roman" w:hAnsi="Times New Roman" w:cs="Times New Roman"/>
                <w:color w:val="000000"/>
                <w:sz w:val="20"/>
                <w:szCs w:val="20"/>
                <w:lang w:eastAsia="ru-RU"/>
              </w:rPr>
              <w:t xml:space="preserve"> печатью</w:t>
            </w:r>
          </w:p>
          <w:p w:rsidR="00894071" w:rsidRPr="00894071" w:rsidRDefault="00894071" w:rsidP="00894071">
            <w:pPr>
              <w:spacing w:after="0"/>
              <w:rPr>
                <w:rFonts w:ascii="Calibri" w:eastAsia="Times New Roman" w:hAnsi="Calibri" w:cs="Calibri"/>
                <w:color w:val="000000"/>
                <w:sz w:val="20"/>
                <w:szCs w:val="20"/>
                <w:lang w:eastAsia="ru-RU"/>
              </w:rPr>
            </w:pPr>
            <w:proofErr w:type="spellStart"/>
            <w:proofErr w:type="gramStart"/>
            <w:r w:rsidRPr="00894071">
              <w:rPr>
                <w:rFonts w:ascii="Times New Roman" w:eastAsia="Times New Roman" w:hAnsi="Times New Roman" w:cs="Times New Roman"/>
                <w:color w:val="000000"/>
                <w:sz w:val="20"/>
                <w:szCs w:val="20"/>
                <w:lang w:eastAsia="ru-RU"/>
              </w:rPr>
              <w:t>многофункциональ-ного</w:t>
            </w:r>
            <w:proofErr w:type="spellEnd"/>
            <w:proofErr w:type="gramEnd"/>
            <w:r w:rsidRPr="00894071">
              <w:rPr>
                <w:rFonts w:ascii="Times New Roman" w:eastAsia="Times New Roman" w:hAnsi="Times New Roman" w:cs="Times New Roman"/>
                <w:color w:val="000000"/>
                <w:sz w:val="20"/>
                <w:szCs w:val="20"/>
                <w:lang w:eastAsia="ru-RU"/>
              </w:rPr>
              <w:t xml:space="preserve"> центра;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внесение сведений в ГИС о выдаче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результата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tc>
      </w:tr>
      <w:tr w:rsidR="00774E92" w:rsidRPr="00894071" w:rsidTr="00774E92">
        <w:trPr>
          <w:tblCellSpacing w:w="0" w:type="dxa"/>
        </w:trPr>
        <w:tc>
          <w:tcPr>
            <w:tcW w:w="1843" w:type="dxa"/>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0"/>
                <w:szCs w:val="20"/>
                <w:lang w:eastAsia="ru-RU"/>
              </w:rPr>
            </w:pPr>
          </w:p>
        </w:tc>
        <w:tc>
          <w:tcPr>
            <w:tcW w:w="3631" w:type="dxa"/>
            <w:gridSpan w:val="4"/>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Направление заявителю</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результата предоставления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муниципальной услуги </w:t>
            </w:r>
            <w:proofErr w:type="gramStart"/>
            <w:r w:rsidRPr="00894071">
              <w:rPr>
                <w:rFonts w:ascii="Times New Roman" w:eastAsia="Times New Roman" w:hAnsi="Times New Roman" w:cs="Times New Roman"/>
                <w:color w:val="000000"/>
                <w:sz w:val="20"/>
                <w:szCs w:val="20"/>
                <w:lang w:eastAsia="ru-RU"/>
              </w:rPr>
              <w:t>в</w:t>
            </w:r>
            <w:proofErr w:type="gramEnd"/>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личный кабинет на ЕПГУ</w:t>
            </w:r>
          </w:p>
        </w:tc>
        <w:tc>
          <w:tcPr>
            <w:tcW w:w="2668" w:type="dxa"/>
            <w:gridSpan w:val="4"/>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В день</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регистрации</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результата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предоставления</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 услуги</w:t>
            </w:r>
          </w:p>
        </w:tc>
        <w:tc>
          <w:tcPr>
            <w:tcW w:w="266" w:type="dxa"/>
            <w:gridSpan w:val="4"/>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должностное лицо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w:t>
            </w:r>
            <w:r w:rsidRPr="00894071">
              <w:rPr>
                <w:rFonts w:ascii="Times New Roman" w:eastAsia="Times New Roman" w:hAnsi="Times New Roman" w:cs="Times New Roman"/>
                <w:color w:val="000000"/>
                <w:sz w:val="20"/>
                <w:szCs w:val="20"/>
                <w:lang w:eastAsia="ru-RU"/>
              </w:rPr>
              <w:lastRenderedPageBreak/>
              <w:t>ченного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органа,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ответственное за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w:t>
            </w:r>
            <w:r w:rsidRPr="00894071">
              <w:rPr>
                <w:rFonts w:ascii="Times New Roman" w:eastAsia="Times New Roman" w:hAnsi="Times New Roman" w:cs="Times New Roman"/>
                <w:color w:val="000000"/>
                <w:sz w:val="20"/>
                <w:szCs w:val="20"/>
                <w:lang w:eastAsia="ru-RU"/>
              </w:rPr>
              <w:lastRenderedPageBreak/>
              <w:t>ставление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tc>
        <w:tc>
          <w:tcPr>
            <w:tcW w:w="4363" w:type="dxa"/>
            <w:gridSpan w:val="3"/>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ГИС</w:t>
            </w:r>
          </w:p>
        </w:tc>
        <w:tc>
          <w:tcPr>
            <w:tcW w:w="266" w:type="dxa"/>
            <w:tcBorders>
              <w:top w:val="single" w:sz="6" w:space="0" w:color="000001"/>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0"/>
                <w:szCs w:val="20"/>
                <w:lang w:eastAsia="ru-RU"/>
              </w:rPr>
            </w:pPr>
          </w:p>
        </w:tc>
        <w:tc>
          <w:tcPr>
            <w:tcW w:w="4282" w:type="dxa"/>
            <w:tcBorders>
              <w:top w:val="single" w:sz="6" w:space="0" w:color="000001"/>
              <w:left w:val="single" w:sz="6" w:space="0" w:color="00000A"/>
              <w:bottom w:val="single" w:sz="6" w:space="0" w:color="00000A"/>
              <w:right w:val="single" w:sz="6" w:space="0" w:color="000001"/>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Результат</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услуги, </w:t>
            </w:r>
            <w:proofErr w:type="gramStart"/>
            <w:r w:rsidRPr="00894071">
              <w:rPr>
                <w:rFonts w:ascii="Times New Roman" w:eastAsia="Times New Roman" w:hAnsi="Times New Roman" w:cs="Times New Roman"/>
                <w:color w:val="000000"/>
                <w:sz w:val="20"/>
                <w:szCs w:val="20"/>
                <w:lang w:eastAsia="ru-RU"/>
              </w:rPr>
              <w:t>направленный</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заявителю на </w:t>
            </w:r>
            <w:proofErr w:type="gramStart"/>
            <w:r w:rsidRPr="00894071">
              <w:rPr>
                <w:rFonts w:ascii="Times New Roman" w:eastAsia="Times New Roman" w:hAnsi="Times New Roman" w:cs="Times New Roman"/>
                <w:color w:val="000000"/>
                <w:sz w:val="20"/>
                <w:szCs w:val="20"/>
                <w:lang w:eastAsia="ru-RU"/>
              </w:rPr>
              <w:t>личный</w:t>
            </w:r>
            <w:proofErr w:type="gramEnd"/>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кабинет на ЕПГУ</w:t>
            </w:r>
          </w:p>
        </w:tc>
      </w:tr>
      <w:tr w:rsidR="00894071" w:rsidRPr="00894071" w:rsidTr="00774E92">
        <w:trPr>
          <w:tblCellSpacing w:w="0" w:type="dxa"/>
        </w:trPr>
        <w:tc>
          <w:tcPr>
            <w:tcW w:w="17319" w:type="dxa"/>
            <w:gridSpan w:val="18"/>
            <w:tcBorders>
              <w:top w:val="single" w:sz="6" w:space="0" w:color="00000A"/>
              <w:left w:val="single" w:sz="6" w:space="0" w:color="00000A"/>
              <w:bottom w:val="single" w:sz="6" w:space="0" w:color="00000A"/>
              <w:right w:val="single" w:sz="6" w:space="0" w:color="000001"/>
            </w:tcBorders>
            <w:tcMar>
              <w:top w:w="0" w:type="dxa"/>
              <w:left w:w="108" w:type="dxa"/>
              <w:bottom w:w="0" w:type="dxa"/>
              <w:right w:w="108" w:type="dxa"/>
            </w:tcMar>
            <w:hideMark/>
          </w:tcPr>
          <w:p w:rsidR="00894071" w:rsidRPr="00894071" w:rsidRDefault="00894071" w:rsidP="00894071">
            <w:pPr>
              <w:spacing w:after="119"/>
              <w:jc w:val="center"/>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 xml:space="preserve">6. Внесение результата </w:t>
            </w:r>
            <w:proofErr w:type="gramStart"/>
            <w:r w:rsidRPr="00894071">
              <w:rPr>
                <w:rFonts w:ascii="Times New Roman" w:eastAsia="Times New Roman" w:hAnsi="Times New Roman" w:cs="Times New Roman"/>
                <w:color w:val="000000"/>
                <w:sz w:val="20"/>
                <w:szCs w:val="20"/>
                <w:lang w:eastAsia="ru-RU"/>
              </w:rPr>
              <w:t>муниципальной</w:t>
            </w:r>
            <w:proofErr w:type="gramEnd"/>
            <w:r w:rsidRPr="00894071">
              <w:rPr>
                <w:rFonts w:ascii="Times New Roman" w:eastAsia="Times New Roman" w:hAnsi="Times New Roman" w:cs="Times New Roman"/>
                <w:color w:val="000000"/>
                <w:sz w:val="20"/>
                <w:szCs w:val="20"/>
                <w:lang w:eastAsia="ru-RU"/>
              </w:rPr>
              <w:t xml:space="preserve"> слуги в реестр решений</w:t>
            </w:r>
          </w:p>
        </w:tc>
      </w:tr>
      <w:tr w:rsidR="00774E92" w:rsidRPr="00894071" w:rsidTr="00774E92">
        <w:trPr>
          <w:tblCellSpacing w:w="0" w:type="dxa"/>
        </w:trPr>
        <w:tc>
          <w:tcPr>
            <w:tcW w:w="1843"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Формирование и</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регистрация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результата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муниципальной </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услуги, </w:t>
            </w:r>
            <w:proofErr w:type="gramStart"/>
            <w:r w:rsidRPr="00894071">
              <w:rPr>
                <w:rFonts w:ascii="Times New Roman" w:eastAsia="Times New Roman" w:hAnsi="Times New Roman" w:cs="Times New Roman"/>
                <w:color w:val="000000"/>
                <w:sz w:val="20"/>
                <w:szCs w:val="20"/>
                <w:lang w:eastAsia="ru-RU"/>
              </w:rPr>
              <w:lastRenderedPageBreak/>
              <w:t>указанного</w:t>
            </w:r>
            <w:proofErr w:type="gramEnd"/>
            <w:r w:rsidRPr="00894071">
              <w:rPr>
                <w:rFonts w:ascii="Times New Roman" w:eastAsia="Times New Roman" w:hAnsi="Times New Roman" w:cs="Times New Roman"/>
                <w:color w:val="000000"/>
                <w:sz w:val="20"/>
                <w:szCs w:val="20"/>
                <w:lang w:eastAsia="ru-RU"/>
              </w:rPr>
              <w:t xml:space="preserve"> в</w:t>
            </w:r>
          </w:p>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пункте</w:t>
            </w:r>
            <w:proofErr w:type="gramEnd"/>
            <w:r w:rsidRPr="00894071">
              <w:rPr>
                <w:rFonts w:ascii="Times New Roman" w:eastAsia="Times New Roman" w:hAnsi="Times New Roman" w:cs="Times New Roman"/>
                <w:color w:val="000000"/>
                <w:sz w:val="20"/>
                <w:szCs w:val="20"/>
                <w:lang w:eastAsia="ru-RU"/>
              </w:rPr>
              <w:t xml:space="preserve"> 2.5</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Административного регламента, </w:t>
            </w:r>
            <w:proofErr w:type="gramStart"/>
            <w:r w:rsidRPr="00894071">
              <w:rPr>
                <w:rFonts w:ascii="Times New Roman" w:eastAsia="Times New Roman" w:hAnsi="Times New Roman" w:cs="Times New Roman"/>
                <w:color w:val="000000"/>
                <w:sz w:val="20"/>
                <w:szCs w:val="20"/>
                <w:lang w:eastAsia="ru-RU"/>
              </w:rPr>
              <w:t>в</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форме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электронного</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документа в ГИС</w:t>
            </w:r>
          </w:p>
        </w:tc>
        <w:tc>
          <w:tcPr>
            <w:tcW w:w="3631" w:type="dxa"/>
            <w:gridSpan w:val="4"/>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Внесение сведений о результате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предоставления муниципальной услуги,</w:t>
            </w:r>
          </w:p>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указанном в пункте 2.5</w:t>
            </w:r>
            <w:proofErr w:type="gramEnd"/>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Административного регламента,</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в реестр решений</w:t>
            </w:r>
          </w:p>
        </w:tc>
        <w:tc>
          <w:tcPr>
            <w:tcW w:w="2668" w:type="dxa"/>
            <w:gridSpan w:val="4"/>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1 рабочий</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день</w:t>
            </w:r>
          </w:p>
        </w:tc>
        <w:tc>
          <w:tcPr>
            <w:tcW w:w="266" w:type="dxa"/>
            <w:gridSpan w:val="4"/>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должн</w:t>
            </w:r>
            <w:r w:rsidRPr="00894071">
              <w:rPr>
                <w:rFonts w:ascii="Times New Roman" w:eastAsia="Times New Roman" w:hAnsi="Times New Roman" w:cs="Times New Roman"/>
                <w:color w:val="000000"/>
                <w:sz w:val="20"/>
                <w:szCs w:val="20"/>
                <w:lang w:eastAsia="ru-RU"/>
              </w:rPr>
              <w:lastRenderedPageBreak/>
              <w:t>остное лицо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Уполномоченного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органа,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от</w:t>
            </w:r>
            <w:r w:rsidRPr="00894071">
              <w:rPr>
                <w:rFonts w:ascii="Times New Roman" w:eastAsia="Times New Roman" w:hAnsi="Times New Roman" w:cs="Times New Roman"/>
                <w:color w:val="000000"/>
                <w:sz w:val="20"/>
                <w:szCs w:val="20"/>
                <w:lang w:eastAsia="ru-RU"/>
              </w:rPr>
              <w:lastRenderedPageBreak/>
              <w:t>ветственное за</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предоставление</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w:t>
            </w:r>
            <w:r w:rsidRPr="00894071">
              <w:rPr>
                <w:rFonts w:ascii="Times New Roman" w:eastAsia="Times New Roman" w:hAnsi="Times New Roman" w:cs="Times New Roman"/>
                <w:color w:val="000000"/>
                <w:sz w:val="20"/>
                <w:szCs w:val="20"/>
                <w:lang w:eastAsia="ru-RU"/>
              </w:rPr>
              <w:lastRenderedPageBreak/>
              <w:t>альной</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услуги</w:t>
            </w:r>
          </w:p>
        </w:tc>
        <w:tc>
          <w:tcPr>
            <w:tcW w:w="4363" w:type="dxa"/>
            <w:gridSpan w:val="3"/>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ГИС</w:t>
            </w:r>
          </w:p>
        </w:tc>
        <w:tc>
          <w:tcPr>
            <w:tcW w:w="266"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w:t>
            </w:r>
          </w:p>
        </w:tc>
        <w:tc>
          <w:tcPr>
            <w:tcW w:w="4282" w:type="dxa"/>
            <w:tcBorders>
              <w:top w:val="single" w:sz="6" w:space="0" w:color="00000A"/>
              <w:left w:val="single" w:sz="6" w:space="0" w:color="00000A"/>
              <w:bottom w:val="single" w:sz="6" w:space="0" w:color="00000A"/>
              <w:right w:val="single" w:sz="6" w:space="0" w:color="000001"/>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Результат</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предоставления</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муниципальной</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услуги, </w:t>
            </w:r>
            <w:proofErr w:type="gramStart"/>
            <w:r w:rsidRPr="00894071">
              <w:rPr>
                <w:rFonts w:ascii="Times New Roman" w:eastAsia="Times New Roman" w:hAnsi="Times New Roman" w:cs="Times New Roman"/>
                <w:color w:val="000000"/>
                <w:sz w:val="20"/>
                <w:szCs w:val="20"/>
                <w:lang w:eastAsia="ru-RU"/>
              </w:rPr>
              <w:t>указанный</w:t>
            </w:r>
            <w:proofErr w:type="gramEnd"/>
            <w:r w:rsidRPr="00894071">
              <w:rPr>
                <w:rFonts w:ascii="Times New Roman" w:eastAsia="Times New Roman" w:hAnsi="Times New Roman" w:cs="Times New Roman"/>
                <w:color w:val="000000"/>
                <w:sz w:val="20"/>
                <w:szCs w:val="20"/>
                <w:lang w:eastAsia="ru-RU"/>
              </w:rPr>
              <w:t xml:space="preserve"> в</w:t>
            </w:r>
          </w:p>
          <w:p w:rsidR="00894071" w:rsidRPr="00894071" w:rsidRDefault="00894071" w:rsidP="00894071">
            <w:pPr>
              <w:spacing w:after="0"/>
              <w:rPr>
                <w:rFonts w:ascii="Calibri" w:eastAsia="Times New Roman" w:hAnsi="Calibri" w:cs="Calibri"/>
                <w:color w:val="000000"/>
                <w:sz w:val="20"/>
                <w:szCs w:val="20"/>
                <w:lang w:eastAsia="ru-RU"/>
              </w:rPr>
            </w:pPr>
            <w:proofErr w:type="gramStart"/>
            <w:r w:rsidRPr="00894071">
              <w:rPr>
                <w:rFonts w:ascii="Times New Roman" w:eastAsia="Times New Roman" w:hAnsi="Times New Roman" w:cs="Times New Roman"/>
                <w:color w:val="000000"/>
                <w:sz w:val="20"/>
                <w:szCs w:val="20"/>
                <w:lang w:eastAsia="ru-RU"/>
              </w:rPr>
              <w:t>пункте</w:t>
            </w:r>
            <w:proofErr w:type="gramEnd"/>
            <w:r w:rsidRPr="00894071">
              <w:rPr>
                <w:rFonts w:ascii="Times New Roman" w:eastAsia="Times New Roman" w:hAnsi="Times New Roman" w:cs="Times New Roman"/>
                <w:color w:val="000000"/>
                <w:sz w:val="20"/>
                <w:szCs w:val="20"/>
                <w:lang w:eastAsia="ru-RU"/>
              </w:rPr>
              <w:t xml:space="preserve"> 2.5</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lastRenderedPageBreak/>
              <w:t>Административного</w:t>
            </w:r>
          </w:p>
          <w:p w:rsidR="00894071" w:rsidRPr="00894071" w:rsidRDefault="00894071" w:rsidP="00894071">
            <w:pPr>
              <w:spacing w:after="0"/>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 xml:space="preserve">регламента </w:t>
            </w:r>
            <w:proofErr w:type="gramStart"/>
            <w:r w:rsidRPr="00894071">
              <w:rPr>
                <w:rFonts w:ascii="Times New Roman" w:eastAsia="Times New Roman" w:hAnsi="Times New Roman" w:cs="Times New Roman"/>
                <w:color w:val="000000"/>
                <w:sz w:val="20"/>
                <w:szCs w:val="20"/>
                <w:lang w:eastAsia="ru-RU"/>
              </w:rPr>
              <w:t>внесен</w:t>
            </w:r>
            <w:proofErr w:type="gramEnd"/>
            <w:r w:rsidRPr="00894071">
              <w:rPr>
                <w:rFonts w:ascii="Times New Roman" w:eastAsia="Times New Roman" w:hAnsi="Times New Roman" w:cs="Times New Roman"/>
                <w:color w:val="000000"/>
                <w:sz w:val="20"/>
                <w:szCs w:val="20"/>
                <w:lang w:eastAsia="ru-RU"/>
              </w:rPr>
              <w:t xml:space="preserve"> в</w:t>
            </w:r>
          </w:p>
          <w:p w:rsidR="00894071" w:rsidRPr="00894071" w:rsidRDefault="00894071" w:rsidP="00894071">
            <w:pPr>
              <w:spacing w:after="119"/>
              <w:rPr>
                <w:rFonts w:ascii="Calibri" w:eastAsia="Times New Roman" w:hAnsi="Calibri" w:cs="Calibri"/>
                <w:color w:val="000000"/>
                <w:sz w:val="20"/>
                <w:szCs w:val="20"/>
                <w:lang w:eastAsia="ru-RU"/>
              </w:rPr>
            </w:pPr>
            <w:r w:rsidRPr="00894071">
              <w:rPr>
                <w:rFonts w:ascii="Times New Roman" w:eastAsia="Times New Roman" w:hAnsi="Times New Roman" w:cs="Times New Roman"/>
                <w:color w:val="000000"/>
                <w:sz w:val="20"/>
                <w:szCs w:val="20"/>
                <w:lang w:eastAsia="ru-RU"/>
              </w:rPr>
              <w:t>реестр</w:t>
            </w:r>
          </w:p>
        </w:tc>
      </w:tr>
    </w:tbl>
    <w:p w:rsidR="00894071" w:rsidRPr="00894071" w:rsidRDefault="00894071" w:rsidP="00894071">
      <w:pPr>
        <w:spacing w:after="240" w:line="254" w:lineRule="auto"/>
        <w:rPr>
          <w:rFonts w:ascii="Calibri" w:eastAsia="Times New Roman" w:hAnsi="Calibri" w:cs="Calibri"/>
          <w:color w:val="000000"/>
          <w:sz w:val="24"/>
          <w:szCs w:val="24"/>
          <w:lang w:eastAsia="ru-RU"/>
        </w:rPr>
      </w:pPr>
    </w:p>
    <w:p w:rsidR="00774E92" w:rsidRDefault="00894071" w:rsidP="00894071">
      <w:pPr>
        <w:spacing w:after="159" w:line="254" w:lineRule="auto"/>
        <w:jc w:val="center"/>
        <w:rPr>
          <w:rFonts w:ascii="Calibri" w:eastAsia="Times New Roman" w:hAnsi="Calibri" w:cs="Calibri"/>
          <w:color w:val="000000"/>
          <w:sz w:val="24"/>
          <w:szCs w:val="24"/>
          <w:lang w:eastAsia="ru-RU"/>
        </w:rPr>
      </w:pPr>
      <w:r w:rsidRPr="00894071">
        <w:rPr>
          <w:rFonts w:ascii="Calibri" w:eastAsia="Times New Roman" w:hAnsi="Calibri" w:cs="Calibri"/>
          <w:color w:val="000000"/>
          <w:sz w:val="24"/>
          <w:szCs w:val="24"/>
          <w:lang w:eastAsia="ru-RU"/>
        </w:rPr>
        <w:t>______________</w:t>
      </w:r>
    </w:p>
    <w:p w:rsidR="00774E92" w:rsidRPr="00774E92" w:rsidRDefault="00774E92" w:rsidP="00774E92">
      <w:pPr>
        <w:rPr>
          <w:rFonts w:ascii="Calibri" w:eastAsia="Times New Roman" w:hAnsi="Calibri" w:cs="Calibri"/>
          <w:sz w:val="24"/>
          <w:szCs w:val="24"/>
          <w:lang w:eastAsia="ru-RU"/>
        </w:rPr>
      </w:pPr>
    </w:p>
    <w:p w:rsidR="00774E92" w:rsidRPr="00774E92" w:rsidRDefault="00774E92" w:rsidP="00774E92">
      <w:pPr>
        <w:rPr>
          <w:rFonts w:ascii="Calibri" w:eastAsia="Times New Roman" w:hAnsi="Calibri" w:cs="Calibri"/>
          <w:sz w:val="24"/>
          <w:szCs w:val="24"/>
          <w:lang w:eastAsia="ru-RU"/>
        </w:rPr>
      </w:pPr>
    </w:p>
    <w:p w:rsidR="00774E92" w:rsidRPr="00774E92" w:rsidRDefault="00774E92" w:rsidP="00774E92">
      <w:pPr>
        <w:rPr>
          <w:rFonts w:ascii="Calibri" w:eastAsia="Times New Roman" w:hAnsi="Calibri" w:cs="Calibri"/>
          <w:sz w:val="24"/>
          <w:szCs w:val="24"/>
          <w:lang w:eastAsia="ru-RU"/>
        </w:rPr>
      </w:pPr>
    </w:p>
    <w:p w:rsidR="00774E92" w:rsidRPr="00774E92" w:rsidRDefault="00774E92" w:rsidP="00774E92">
      <w:pPr>
        <w:rPr>
          <w:rFonts w:ascii="Calibri" w:eastAsia="Times New Roman" w:hAnsi="Calibri" w:cs="Calibri"/>
          <w:sz w:val="24"/>
          <w:szCs w:val="24"/>
          <w:lang w:eastAsia="ru-RU"/>
        </w:rPr>
      </w:pPr>
    </w:p>
    <w:p w:rsidR="00774E92" w:rsidRPr="00774E92" w:rsidRDefault="00774E92" w:rsidP="00774E92">
      <w:pPr>
        <w:rPr>
          <w:rFonts w:ascii="Calibri" w:eastAsia="Times New Roman" w:hAnsi="Calibri" w:cs="Calibri"/>
          <w:sz w:val="24"/>
          <w:szCs w:val="24"/>
          <w:lang w:eastAsia="ru-RU"/>
        </w:rPr>
      </w:pPr>
    </w:p>
    <w:p w:rsidR="00774E92" w:rsidRPr="00774E92" w:rsidRDefault="00774E92" w:rsidP="00774E92">
      <w:pPr>
        <w:rPr>
          <w:rFonts w:ascii="Calibri" w:eastAsia="Times New Roman" w:hAnsi="Calibri" w:cs="Calibri"/>
          <w:sz w:val="24"/>
          <w:szCs w:val="24"/>
          <w:lang w:eastAsia="ru-RU"/>
        </w:rPr>
      </w:pPr>
    </w:p>
    <w:p w:rsidR="00774E92" w:rsidRPr="00774E92" w:rsidRDefault="00774E92" w:rsidP="00774E92">
      <w:pPr>
        <w:rPr>
          <w:rFonts w:ascii="Calibri" w:eastAsia="Times New Roman" w:hAnsi="Calibri" w:cs="Calibri"/>
          <w:sz w:val="24"/>
          <w:szCs w:val="24"/>
          <w:lang w:eastAsia="ru-RU"/>
        </w:rPr>
      </w:pPr>
    </w:p>
    <w:p w:rsidR="00774E92" w:rsidRDefault="00774E92" w:rsidP="00774E92">
      <w:pPr>
        <w:rPr>
          <w:rFonts w:ascii="Calibri" w:eastAsia="Times New Roman" w:hAnsi="Calibri" w:cs="Calibri"/>
          <w:sz w:val="24"/>
          <w:szCs w:val="24"/>
          <w:lang w:eastAsia="ru-RU"/>
        </w:rPr>
      </w:pPr>
    </w:p>
    <w:p w:rsidR="00774E92" w:rsidRDefault="00774E92" w:rsidP="00774E92">
      <w:pPr>
        <w:tabs>
          <w:tab w:val="left" w:pos="1910"/>
        </w:tabs>
        <w:rPr>
          <w:rFonts w:ascii="Calibri" w:eastAsia="Times New Roman" w:hAnsi="Calibri" w:cs="Calibri"/>
          <w:sz w:val="24"/>
          <w:szCs w:val="24"/>
          <w:lang w:eastAsia="ru-RU"/>
        </w:rPr>
        <w:sectPr w:rsidR="00774E92" w:rsidSect="00774E92">
          <w:pgSz w:w="16838" w:h="11906" w:orient="landscape"/>
          <w:pgMar w:top="851" w:right="1134" w:bottom="1701" w:left="1134" w:header="709" w:footer="709" w:gutter="0"/>
          <w:cols w:space="708"/>
          <w:docGrid w:linePitch="360"/>
        </w:sectPr>
      </w:pPr>
      <w:r>
        <w:rPr>
          <w:rFonts w:ascii="Calibri" w:eastAsia="Times New Roman" w:hAnsi="Calibri" w:cs="Calibri"/>
          <w:sz w:val="24"/>
          <w:szCs w:val="24"/>
          <w:lang w:eastAsia="ru-RU"/>
        </w:rPr>
        <w:tab/>
      </w:r>
    </w:p>
    <w:p w:rsidR="00894071" w:rsidRPr="00894071" w:rsidRDefault="00894071" w:rsidP="00894071">
      <w:pPr>
        <w:pageBreakBefore/>
        <w:spacing w:after="159" w:line="254"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lastRenderedPageBreak/>
        <w:t>45</w:t>
      </w:r>
    </w:p>
    <w:tbl>
      <w:tblPr>
        <w:tblW w:w="3705" w:type="dxa"/>
        <w:tblCellSpacing w:w="0" w:type="dxa"/>
        <w:tblCellMar>
          <w:top w:w="105" w:type="dxa"/>
          <w:left w:w="105" w:type="dxa"/>
          <w:bottom w:w="105" w:type="dxa"/>
          <w:right w:w="105" w:type="dxa"/>
        </w:tblCellMar>
        <w:tblLook w:val="04A0"/>
      </w:tblPr>
      <w:tblGrid>
        <w:gridCol w:w="3705"/>
      </w:tblGrid>
      <w:tr w:rsidR="00894071" w:rsidRPr="00894071" w:rsidTr="00894071">
        <w:trPr>
          <w:trHeight w:val="1395"/>
          <w:tblCellSpacing w:w="0" w:type="dxa"/>
        </w:trPr>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4071" w:rsidRPr="00894071" w:rsidRDefault="00894071" w:rsidP="00894071">
            <w:pPr>
              <w:spacing w:after="0"/>
              <w:rPr>
                <w:rFonts w:ascii="Calibri" w:eastAsia="Times New Roman" w:hAnsi="Calibri" w:cs="Calibri"/>
                <w:color w:val="000000"/>
                <w:sz w:val="24"/>
                <w:szCs w:val="24"/>
                <w:lang w:eastAsia="ru-RU"/>
              </w:rPr>
            </w:pPr>
          </w:p>
          <w:p w:rsidR="00894071" w:rsidRPr="00894071" w:rsidRDefault="00894071" w:rsidP="00894071">
            <w:pPr>
              <w:spacing w:after="0"/>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Исходящий штамп</w:t>
            </w:r>
          </w:p>
          <w:p w:rsidR="00894071" w:rsidRPr="00894071" w:rsidRDefault="00894071" w:rsidP="00894071">
            <w:pPr>
              <w:spacing w:after="119"/>
              <w:rPr>
                <w:rFonts w:ascii="Calibri" w:eastAsia="Times New Roman" w:hAnsi="Calibri" w:cs="Calibri"/>
                <w:color w:val="000000"/>
                <w:sz w:val="24"/>
                <w:szCs w:val="24"/>
                <w:lang w:eastAsia="ru-RU"/>
              </w:rPr>
            </w:pPr>
          </w:p>
        </w:tc>
      </w:tr>
    </w:tbl>
    <w:p w:rsidR="00894071" w:rsidRPr="00894071" w:rsidRDefault="00894071" w:rsidP="00894071">
      <w:pPr>
        <w:spacing w:after="0" w:line="240"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РЕШЕНИЕ</w:t>
      </w:r>
    </w:p>
    <w:p w:rsidR="00894071" w:rsidRPr="00894071" w:rsidRDefault="00894071" w:rsidP="00894071">
      <w:pPr>
        <w:spacing w:after="0" w:line="240"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об отказе в приеме документов, необходимых</w:t>
      </w:r>
    </w:p>
    <w:p w:rsidR="00894071" w:rsidRPr="00894071" w:rsidRDefault="00894071" w:rsidP="00894071">
      <w:pPr>
        <w:spacing w:after="0" w:line="240" w:lineRule="auto"/>
        <w:jc w:val="center"/>
        <w:rPr>
          <w:rFonts w:ascii="Calibri" w:eastAsia="Times New Roman" w:hAnsi="Calibri" w:cs="Calibri"/>
          <w:color w:val="000000"/>
          <w:sz w:val="24"/>
          <w:szCs w:val="24"/>
          <w:lang w:eastAsia="ru-RU"/>
        </w:rPr>
      </w:pPr>
      <w:r w:rsidRPr="00894071">
        <w:rPr>
          <w:rFonts w:ascii="Times New Roman" w:eastAsia="Times New Roman" w:hAnsi="Times New Roman" w:cs="Times New Roman"/>
          <w:b/>
          <w:bCs/>
          <w:color w:val="000000"/>
          <w:sz w:val="24"/>
          <w:szCs w:val="24"/>
          <w:lang w:eastAsia="ru-RU"/>
        </w:rPr>
        <w:t>для предоставления услуги</w:t>
      </w:r>
    </w:p>
    <w:p w:rsidR="00894071" w:rsidRPr="00894071" w:rsidRDefault="00894071" w:rsidP="00894071">
      <w:pPr>
        <w:spacing w:after="0" w:line="240" w:lineRule="auto"/>
        <w:jc w:val="center"/>
        <w:rPr>
          <w:rFonts w:ascii="Calibri" w:eastAsia="Times New Roman" w:hAnsi="Calibri" w:cs="Calibri"/>
          <w:color w:val="000000"/>
          <w:sz w:val="24"/>
          <w:szCs w:val="24"/>
          <w:lang w:eastAsia="ru-RU"/>
        </w:rPr>
      </w:pP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 приеме документов, необходимых для предоставления услуги «Предоставление земельного участка, находящегося в муниципальной собственности, гражданину или юридическому лицу в собственность бесплатно» Вам отказано по следующим основаниям:</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1. Неполное заполнение полей в форме заявления, в том числе в интерактивной форме заявления на ЕПГУ;</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3. Представление неполного комплекта документов;</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7. Наличие противоречивых сведений в заявлении и приложенных к нему документах;</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8. Заявление подано в орган государственной власти, орган местного самоуправления, в полномочия которых не входит предоставление услуги.</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Дополнительная информация _______________________________________.</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894071" w:rsidRPr="00894071" w:rsidRDefault="00894071" w:rsidP="00894071">
      <w:pPr>
        <w:spacing w:after="0" w:line="240" w:lineRule="auto"/>
        <w:ind w:firstLine="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rPr>
          <w:rFonts w:ascii="Calibri" w:eastAsia="Times New Roman" w:hAnsi="Calibri" w:cs="Calibri"/>
          <w:color w:val="000000"/>
          <w:sz w:val="24"/>
          <w:szCs w:val="24"/>
          <w:lang w:eastAsia="ru-RU"/>
        </w:rPr>
      </w:pPr>
    </w:p>
    <w:p w:rsidR="00894071" w:rsidRPr="00894071" w:rsidRDefault="00894071" w:rsidP="00894071">
      <w:pPr>
        <w:spacing w:after="0" w:line="240" w:lineRule="auto"/>
        <w:ind w:left="709" w:hanging="709"/>
        <w:rPr>
          <w:rFonts w:ascii="Calibri" w:eastAsia="Times New Roman" w:hAnsi="Calibri" w:cs="Calibri"/>
          <w:color w:val="000000"/>
          <w:sz w:val="24"/>
          <w:szCs w:val="24"/>
          <w:lang w:eastAsia="ru-RU"/>
        </w:rPr>
      </w:pPr>
      <w:r w:rsidRPr="00894071">
        <w:rPr>
          <w:rFonts w:ascii="Times New Roman" w:eastAsia="Times New Roman" w:hAnsi="Times New Roman" w:cs="Times New Roman"/>
          <w:color w:val="000000"/>
          <w:sz w:val="24"/>
          <w:szCs w:val="24"/>
          <w:lang w:eastAsia="ru-RU"/>
        </w:rPr>
        <w:t>_________________ _________________ _____________</w:t>
      </w:r>
      <w:r w:rsidRPr="00894071">
        <w:rPr>
          <w:rFonts w:ascii="Times New Roman" w:eastAsia="Times New Roman" w:hAnsi="Times New Roman" w:cs="Times New Roman"/>
          <w:color w:val="000000"/>
          <w:sz w:val="24"/>
          <w:szCs w:val="24"/>
          <w:vertAlign w:val="superscript"/>
          <w:lang w:eastAsia="ru-RU"/>
        </w:rPr>
        <w:t xml:space="preserve"> (должность) (подпись) (фамилия, имя, отчество)</w:t>
      </w:r>
    </w:p>
    <w:p w:rsidR="00894071" w:rsidRPr="00894071" w:rsidRDefault="00894071" w:rsidP="00774E92">
      <w:pPr>
        <w:spacing w:after="159" w:line="254" w:lineRule="auto"/>
        <w:jc w:val="center"/>
        <w:rPr>
          <w:rFonts w:ascii="Times New Roman" w:eastAsia="Times New Roman" w:hAnsi="Times New Roman" w:cs="Times New Roman"/>
          <w:color w:val="000000"/>
          <w:sz w:val="24"/>
          <w:szCs w:val="24"/>
          <w:lang w:eastAsia="ru-RU"/>
        </w:rPr>
      </w:pPr>
      <w:r w:rsidRPr="00894071">
        <w:rPr>
          <w:rFonts w:ascii="Calibri" w:eastAsia="Times New Roman" w:hAnsi="Calibri" w:cs="Calibri"/>
          <w:color w:val="000000"/>
          <w:sz w:val="24"/>
          <w:szCs w:val="24"/>
          <w:lang w:eastAsia="ru-RU"/>
        </w:rPr>
        <w:t>______________</w:t>
      </w:r>
    </w:p>
    <w:bookmarkStart w:id="5" w:name="sdfootnote1sym"/>
    <w:p w:rsidR="00774E92" w:rsidRPr="00894071" w:rsidRDefault="00774E92" w:rsidP="00774E92">
      <w:pPr>
        <w:spacing w:after="159" w:line="254" w:lineRule="auto"/>
        <w:rPr>
          <w:rFonts w:ascii="Times New Roman" w:eastAsia="Times New Roman" w:hAnsi="Times New Roman" w:cs="Times New Roman"/>
          <w:color w:val="000000"/>
          <w:sz w:val="24"/>
          <w:szCs w:val="24"/>
          <w:lang w:eastAsia="ru-RU"/>
        </w:rPr>
      </w:pPr>
      <w:r w:rsidRPr="00894071">
        <w:rPr>
          <w:rFonts w:ascii="Times New Roman" w:eastAsia="Times New Roman" w:hAnsi="Times New Roman" w:cs="Times New Roman"/>
          <w:color w:val="000000"/>
          <w:sz w:val="20"/>
          <w:szCs w:val="20"/>
          <w:lang w:eastAsia="ru-RU"/>
        </w:rPr>
        <w:fldChar w:fldCharType="begin"/>
      </w:r>
      <w:r w:rsidRPr="00894071">
        <w:rPr>
          <w:rFonts w:ascii="Times New Roman" w:eastAsia="Times New Roman" w:hAnsi="Times New Roman" w:cs="Times New Roman"/>
          <w:color w:val="000000"/>
          <w:sz w:val="20"/>
          <w:szCs w:val="20"/>
          <w:lang w:eastAsia="ru-RU"/>
        </w:rPr>
        <w:instrText xml:space="preserve"> HYPERLINK "" \l "sdfootnote1anc" </w:instrText>
      </w:r>
      <w:r w:rsidRPr="00894071">
        <w:rPr>
          <w:rFonts w:ascii="Times New Roman" w:eastAsia="Times New Roman" w:hAnsi="Times New Roman" w:cs="Times New Roman"/>
          <w:color w:val="000000"/>
          <w:sz w:val="20"/>
          <w:szCs w:val="20"/>
          <w:lang w:eastAsia="ru-RU"/>
        </w:rPr>
        <w:fldChar w:fldCharType="separate"/>
      </w:r>
      <w:r w:rsidRPr="00894071">
        <w:rPr>
          <w:rFonts w:ascii="Times New Roman" w:eastAsia="Times New Roman" w:hAnsi="Times New Roman" w:cs="Times New Roman"/>
          <w:color w:val="0000FF"/>
          <w:sz w:val="20"/>
          <w:u w:val="single"/>
          <w:lang w:eastAsia="ru-RU"/>
        </w:rPr>
        <w:t>1</w:t>
      </w:r>
      <w:proofErr w:type="gramStart"/>
      <w:r w:rsidRPr="00894071">
        <w:rPr>
          <w:rFonts w:ascii="Times New Roman" w:eastAsia="Times New Roman" w:hAnsi="Times New Roman" w:cs="Times New Roman"/>
          <w:color w:val="000000"/>
          <w:sz w:val="20"/>
          <w:szCs w:val="20"/>
          <w:lang w:eastAsia="ru-RU"/>
        </w:rPr>
        <w:fldChar w:fldCharType="end"/>
      </w:r>
      <w:bookmarkEnd w:id="5"/>
      <w:r w:rsidRPr="00894071">
        <w:rPr>
          <w:rFonts w:ascii="Times New Roman" w:eastAsia="Times New Roman" w:hAnsi="Times New Roman" w:cs="Times New Roman"/>
          <w:color w:val="000000"/>
          <w:sz w:val="20"/>
          <w:szCs w:val="20"/>
          <w:lang w:eastAsia="ru-RU"/>
        </w:rPr>
        <w:t>В</w:t>
      </w:r>
      <w:proofErr w:type="gramEnd"/>
      <w:r w:rsidRPr="00894071">
        <w:rPr>
          <w:rFonts w:ascii="Times New Roman" w:eastAsia="Times New Roman" w:hAnsi="Times New Roman" w:cs="Times New Roman"/>
          <w:color w:val="000000"/>
          <w:sz w:val="20"/>
          <w:szCs w:val="20"/>
          <w:lang w:eastAsia="ru-RU"/>
        </w:rPr>
        <w:t xml:space="preserve"> случае, если Уполномоченный орган подключен к указанной системе.</w:t>
      </w:r>
    </w:p>
    <w:p w:rsidR="00663F52" w:rsidRDefault="00663F52" w:rsidP="00894071"/>
    <w:sectPr w:rsidR="00663F52" w:rsidSect="00774E9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A2A1F"/>
    <w:multiLevelType w:val="multilevel"/>
    <w:tmpl w:val="5EECD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CC3F8B"/>
    <w:multiLevelType w:val="multilevel"/>
    <w:tmpl w:val="E2A68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8B66A8"/>
    <w:multiLevelType w:val="multilevel"/>
    <w:tmpl w:val="F5CC4A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94071"/>
    <w:rsid w:val="00262171"/>
    <w:rsid w:val="00663F52"/>
    <w:rsid w:val="00774E92"/>
    <w:rsid w:val="00894071"/>
    <w:rsid w:val="00CD3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6AF"/>
  </w:style>
  <w:style w:type="paragraph" w:styleId="1">
    <w:name w:val="heading 1"/>
    <w:basedOn w:val="a"/>
    <w:link w:val="10"/>
    <w:uiPriority w:val="9"/>
    <w:qFormat/>
    <w:rsid w:val="00894071"/>
    <w:pPr>
      <w:keepNext/>
      <w:spacing w:after="159" w:line="360" w:lineRule="auto"/>
      <w:jc w:val="center"/>
      <w:outlineLvl w:val="0"/>
    </w:pPr>
    <w:rPr>
      <w:rFonts w:ascii="Times New Roman" w:eastAsia="Times New Roman" w:hAnsi="Times New Roman" w:cs="Times New Roman"/>
      <w:b/>
      <w:bCs/>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071"/>
    <w:rPr>
      <w:rFonts w:ascii="Times New Roman" w:eastAsia="Times New Roman" w:hAnsi="Times New Roman" w:cs="Times New Roman"/>
      <w:b/>
      <w:bCs/>
      <w:color w:val="000000"/>
      <w:kern w:val="36"/>
      <w:sz w:val="48"/>
      <w:szCs w:val="48"/>
      <w:lang w:eastAsia="ru-RU"/>
    </w:rPr>
  </w:style>
  <w:style w:type="character" w:styleId="a3">
    <w:name w:val="Hyperlink"/>
    <w:basedOn w:val="a0"/>
    <w:uiPriority w:val="99"/>
    <w:semiHidden/>
    <w:unhideWhenUsed/>
    <w:rsid w:val="00894071"/>
    <w:rPr>
      <w:color w:val="0000FF"/>
      <w:u w:val="single"/>
    </w:rPr>
  </w:style>
  <w:style w:type="character" w:styleId="a4">
    <w:name w:val="FollowedHyperlink"/>
    <w:basedOn w:val="a0"/>
    <w:uiPriority w:val="99"/>
    <w:semiHidden/>
    <w:unhideWhenUsed/>
    <w:rsid w:val="00894071"/>
    <w:rPr>
      <w:color w:val="800000"/>
      <w:u w:val="single"/>
    </w:rPr>
  </w:style>
  <w:style w:type="paragraph" w:styleId="a5">
    <w:name w:val="Normal (Web)"/>
    <w:basedOn w:val="a"/>
    <w:uiPriority w:val="99"/>
    <w:semiHidden/>
    <w:unhideWhenUsed/>
    <w:rsid w:val="00894071"/>
    <w:pPr>
      <w:spacing w:before="100" w:beforeAutospacing="1" w:after="119"/>
    </w:pPr>
    <w:rPr>
      <w:rFonts w:ascii="Times New Roman" w:eastAsia="Times New Roman" w:hAnsi="Times New Roman" w:cs="Times New Roman"/>
      <w:color w:val="000000"/>
      <w:sz w:val="24"/>
      <w:szCs w:val="24"/>
      <w:lang w:eastAsia="ru-RU"/>
    </w:rPr>
  </w:style>
  <w:style w:type="paragraph" w:customStyle="1" w:styleId="western">
    <w:name w:val="western"/>
    <w:basedOn w:val="a"/>
    <w:rsid w:val="00894071"/>
    <w:pPr>
      <w:spacing w:before="100" w:beforeAutospacing="1" w:after="119"/>
    </w:pPr>
    <w:rPr>
      <w:rFonts w:ascii="Calibri" w:eastAsia="Times New Roman" w:hAnsi="Calibri" w:cs="Calibri"/>
      <w:color w:val="000000"/>
      <w:sz w:val="24"/>
      <w:szCs w:val="24"/>
      <w:lang w:eastAsia="ru-RU"/>
    </w:rPr>
  </w:style>
  <w:style w:type="paragraph" w:customStyle="1" w:styleId="cjk">
    <w:name w:val="cjk"/>
    <w:basedOn w:val="a"/>
    <w:rsid w:val="00894071"/>
    <w:pPr>
      <w:spacing w:before="100" w:beforeAutospacing="1" w:after="119"/>
    </w:pPr>
    <w:rPr>
      <w:rFonts w:ascii="Calibri" w:eastAsia="Times New Roman" w:hAnsi="Calibri" w:cs="Calibri"/>
      <w:color w:val="000000"/>
      <w:sz w:val="24"/>
      <w:szCs w:val="24"/>
      <w:lang w:eastAsia="ru-RU"/>
    </w:rPr>
  </w:style>
  <w:style w:type="paragraph" w:customStyle="1" w:styleId="ctl">
    <w:name w:val="ctl"/>
    <w:basedOn w:val="a"/>
    <w:rsid w:val="00894071"/>
    <w:pPr>
      <w:spacing w:before="100" w:beforeAutospacing="1" w:after="119"/>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701130977">
      <w:bodyDiv w:val="1"/>
      <w:marLeft w:val="0"/>
      <w:marRight w:val="0"/>
      <w:marTop w:val="0"/>
      <w:marBottom w:val="0"/>
      <w:divBdr>
        <w:top w:val="none" w:sz="0" w:space="0" w:color="auto"/>
        <w:left w:val="none" w:sz="0" w:space="0" w:color="auto"/>
        <w:bottom w:val="none" w:sz="0" w:space="0" w:color="auto"/>
        <w:right w:val="none" w:sz="0" w:space="0" w:color="auto"/>
      </w:divBdr>
      <w:divsChild>
        <w:div w:id="2011977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3EE04F63B4B72FC4B768E8E807A7484990BBFC3D77D4D91F20457DEBFDD157DEC77BB33157E47F91A8CFDF9F0g1K9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3EE04F63B4B72FC4B768E8E807A7484990BBCC8DC764D91F20457DEBFDD157DFE77E33F177F58FF1A99ABA8B545330F56518A67C41999C6gDKFL" TargetMode="External"/><Relationship Id="rId5" Type="http://schemas.openxmlformats.org/officeDocument/2006/relationships/hyperlink" Target="consultantplus://offline/ref=E529F68C7BE9CC5AF263F80ECB304FFD9DEEDFD3CA4B1DF63327C90C557B403D4EF4B12BFB6006B061CA3875C0411FC4A1F17C3261T2C1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14465</Words>
  <Characters>82455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2025-01-28T07:47:00Z</dcterms:created>
  <dcterms:modified xsi:type="dcterms:W3CDTF">2025-01-28T08:04:00Z</dcterms:modified>
</cp:coreProperties>
</file>