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5" w:rsidRDefault="00D042C5" w:rsidP="00D042C5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АДМИНИСТРАЦИЯ</w:t>
      </w:r>
    </w:p>
    <w:p w:rsidR="00D042C5" w:rsidRDefault="00137697" w:rsidP="00D042C5">
      <w:pPr>
        <w:jc w:val="center"/>
        <w:rPr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МЕЛЕТ</w:t>
      </w:r>
      <w:r w:rsidR="00D042C5">
        <w:rPr>
          <w:rFonts w:eastAsia="A"/>
          <w:b/>
          <w:sz w:val="28"/>
          <w:szCs w:val="28"/>
        </w:rPr>
        <w:t>СКОГО СЕЛЬСКОГО ПОСЕЛЕНИЯ</w:t>
      </w:r>
    </w:p>
    <w:p w:rsidR="00D042C5" w:rsidRDefault="00D042C5" w:rsidP="00D042C5">
      <w:pPr>
        <w:jc w:val="center"/>
        <w:rPr>
          <w:rFonts w:eastAsia="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МАЛМЫЖСКОГО РАЙОНА КИРОВСКОЙ ОБЛАСТИ</w:t>
      </w:r>
    </w:p>
    <w:p w:rsidR="00D042C5" w:rsidRDefault="00D042C5" w:rsidP="00D042C5">
      <w:pPr>
        <w:rPr>
          <w:rFonts w:eastAsia="A"/>
          <w:b/>
          <w:sz w:val="28"/>
          <w:szCs w:val="28"/>
        </w:rPr>
      </w:pPr>
    </w:p>
    <w:p w:rsidR="00D042C5" w:rsidRDefault="00D042C5" w:rsidP="00D042C5">
      <w:pPr>
        <w:jc w:val="center"/>
        <w:rPr>
          <w:rFonts w:eastAsia="A"/>
          <w:b/>
          <w:sz w:val="32"/>
          <w:szCs w:val="32"/>
        </w:rPr>
      </w:pPr>
      <w:r>
        <w:rPr>
          <w:rFonts w:eastAsia="A"/>
          <w:b/>
          <w:sz w:val="32"/>
          <w:szCs w:val="32"/>
        </w:rPr>
        <w:t>ПОСТАНОВЛЕНИЕ</w:t>
      </w:r>
    </w:p>
    <w:p w:rsidR="00D042C5" w:rsidRDefault="00D042C5" w:rsidP="00D042C5">
      <w:pPr>
        <w:jc w:val="center"/>
        <w:rPr>
          <w:rFonts w:eastAsia="A"/>
          <w:b/>
          <w:sz w:val="32"/>
          <w:szCs w:val="32"/>
        </w:rPr>
      </w:pPr>
    </w:p>
    <w:p w:rsidR="00D042C5" w:rsidRPr="001E4639" w:rsidRDefault="00137697" w:rsidP="00D042C5">
      <w:pPr>
        <w:tabs>
          <w:tab w:val="left" w:pos="7782"/>
        </w:tabs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09</w:t>
      </w:r>
      <w:r w:rsidR="00D042C5">
        <w:rPr>
          <w:rFonts w:eastAsia="A"/>
          <w:sz w:val="28"/>
          <w:szCs w:val="28"/>
        </w:rPr>
        <w:t>.01</w:t>
      </w:r>
      <w:r w:rsidR="00D042C5" w:rsidRPr="001E4639">
        <w:rPr>
          <w:rFonts w:eastAsia="A"/>
          <w:sz w:val="28"/>
          <w:szCs w:val="28"/>
        </w:rPr>
        <w:t>.</w:t>
      </w:r>
      <w:r w:rsidR="00D042C5">
        <w:rPr>
          <w:rFonts w:eastAsia="A"/>
          <w:sz w:val="28"/>
          <w:szCs w:val="28"/>
        </w:rPr>
        <w:t>2025</w:t>
      </w:r>
      <w:r w:rsidR="00D042C5" w:rsidRPr="001E4639">
        <w:rPr>
          <w:rFonts w:eastAsia="A"/>
          <w:sz w:val="28"/>
          <w:szCs w:val="28"/>
        </w:rPr>
        <w:tab/>
        <w:t>№</w:t>
      </w:r>
      <w:r w:rsidR="001E1D7C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1</w:t>
      </w:r>
    </w:p>
    <w:p w:rsidR="00D042C5" w:rsidRDefault="00137697" w:rsidP="00D042C5">
      <w:pPr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д. Мелеть</w:t>
      </w:r>
    </w:p>
    <w:p w:rsidR="00D042C5" w:rsidRDefault="00D042C5" w:rsidP="00D042C5">
      <w:pPr>
        <w:jc w:val="center"/>
        <w:rPr>
          <w:rFonts w:eastAsia="A"/>
          <w:sz w:val="28"/>
          <w:szCs w:val="28"/>
        </w:rPr>
      </w:pP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«Развитие муниципального управления в мун</w:t>
      </w:r>
      <w:r w:rsidR="00137697">
        <w:rPr>
          <w:b/>
          <w:sz w:val="28"/>
          <w:szCs w:val="28"/>
        </w:rPr>
        <w:t>иципальном образовании Мелет</w:t>
      </w:r>
      <w:r>
        <w:rPr>
          <w:b/>
          <w:sz w:val="28"/>
          <w:szCs w:val="28"/>
        </w:rPr>
        <w:t>ское сельское поселение Малмыжского района Кировской области» на 2025-2027 годы</w:t>
      </w:r>
    </w:p>
    <w:p w:rsidR="00D042C5" w:rsidRDefault="00D042C5" w:rsidP="00D042C5">
      <w:pPr>
        <w:jc w:val="center"/>
        <w:rPr>
          <w:rFonts w:eastAsia="A"/>
          <w:spacing w:val="14"/>
          <w:sz w:val="28"/>
          <w:szCs w:val="28"/>
        </w:rPr>
      </w:pPr>
    </w:p>
    <w:p w:rsidR="00D042C5" w:rsidRDefault="00D042C5" w:rsidP="00D042C5">
      <w:pPr>
        <w:rPr>
          <w:rFonts w:eastAsia="A"/>
          <w:spacing w:val="14"/>
          <w:sz w:val="28"/>
          <w:szCs w:val="28"/>
        </w:rPr>
      </w:pPr>
    </w:p>
    <w:p w:rsidR="00D042C5" w:rsidRDefault="00D042C5" w:rsidP="00D042C5">
      <w:pPr>
        <w:rPr>
          <w:rFonts w:eastAsia="A"/>
          <w:spacing w:val="14"/>
          <w:sz w:val="28"/>
          <w:szCs w:val="28"/>
        </w:rPr>
      </w:pP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>В соответствии с постан</w:t>
      </w:r>
      <w:r w:rsidR="001D7FB7">
        <w:rPr>
          <w:rFonts w:eastAsia="A"/>
          <w:sz w:val="28"/>
          <w:szCs w:val="28"/>
        </w:rPr>
        <w:t>овлением администрации Мелетского сельского поселения от 30.09.2013 № 30/1</w:t>
      </w:r>
      <w:r>
        <w:rPr>
          <w:rFonts w:eastAsia="A"/>
          <w:sz w:val="28"/>
          <w:szCs w:val="28"/>
        </w:rPr>
        <w:t xml:space="preserve"> «О порядке разработки, реализации и оценки эффективности реализации муниципальных программ на территории муни</w:t>
      </w:r>
      <w:r w:rsidR="001D7FB7">
        <w:rPr>
          <w:rFonts w:eastAsia="A"/>
          <w:sz w:val="28"/>
          <w:szCs w:val="28"/>
        </w:rPr>
        <w:t>ципального образования Мелет</w:t>
      </w:r>
      <w:r>
        <w:rPr>
          <w:rFonts w:eastAsia="A"/>
          <w:sz w:val="28"/>
          <w:szCs w:val="28"/>
        </w:rPr>
        <w:t xml:space="preserve">ское сельское поселение Малмыжского района Кировской </w:t>
      </w:r>
      <w:r w:rsidR="001D7FB7">
        <w:rPr>
          <w:rFonts w:eastAsia="A"/>
          <w:sz w:val="28"/>
          <w:szCs w:val="28"/>
        </w:rPr>
        <w:t>области» администрация Мелет</w:t>
      </w:r>
      <w:r>
        <w:rPr>
          <w:rFonts w:eastAsia="A"/>
          <w:sz w:val="28"/>
          <w:szCs w:val="28"/>
        </w:rPr>
        <w:t>ского сельского поселения ПОСТАНОВЛЯЕТ:</w:t>
      </w:r>
    </w:p>
    <w:p w:rsidR="00D042C5" w:rsidRDefault="00D042C5" w:rsidP="00D042C5">
      <w:pPr>
        <w:jc w:val="both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 xml:space="preserve">    1. Утвердить муниципальную программу «Развитие муниципального управления в мун</w:t>
      </w:r>
      <w:r w:rsidR="001D7FB7">
        <w:rPr>
          <w:rFonts w:eastAsia="A"/>
          <w:sz w:val="28"/>
          <w:szCs w:val="28"/>
        </w:rPr>
        <w:t>иципальном образовании Мелет</w:t>
      </w:r>
      <w:r>
        <w:rPr>
          <w:rFonts w:eastAsia="A"/>
          <w:sz w:val="28"/>
          <w:szCs w:val="28"/>
        </w:rPr>
        <w:t xml:space="preserve">ское сельское поселение Малмыжского района Кировской области» </w:t>
      </w:r>
      <w:r>
        <w:rPr>
          <w:sz w:val="28"/>
          <w:szCs w:val="28"/>
        </w:rPr>
        <w:t>на 2025-2027 годы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(далее – муниципальная Программа) согласно приложению.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выполнением постановления оставляю за собой.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3.Опубликовать настоящее постановление в Информационном бюллетене органов местного самоуправления муни</w:t>
      </w:r>
      <w:r w:rsidR="001D7FB7">
        <w:rPr>
          <w:rFonts w:eastAsia="A"/>
          <w:sz w:val="28"/>
          <w:szCs w:val="28"/>
        </w:rPr>
        <w:t>ципального образования Мелет</w:t>
      </w:r>
      <w:r>
        <w:rPr>
          <w:rFonts w:eastAsia="A"/>
          <w:sz w:val="28"/>
          <w:szCs w:val="28"/>
        </w:rPr>
        <w:t>ское сельское поселение Малмыжского района Кировской области.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4. Постановление вступает в силу с 01.01.2025 г.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EF1106">
      <w:pPr>
        <w:tabs>
          <w:tab w:val="left" w:pos="5576"/>
          <w:tab w:val="left" w:pos="5622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7F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F1106">
        <w:rPr>
          <w:sz w:val="28"/>
          <w:szCs w:val="28"/>
        </w:rPr>
        <w:t xml:space="preserve">    </w:t>
      </w:r>
      <w:r w:rsidR="007E2B1C">
        <w:rPr>
          <w:sz w:val="28"/>
          <w:szCs w:val="28"/>
        </w:rPr>
        <w:t xml:space="preserve">                                             </w:t>
      </w:r>
      <w:r w:rsidR="00EF1106">
        <w:rPr>
          <w:sz w:val="28"/>
          <w:szCs w:val="28"/>
        </w:rPr>
        <w:t xml:space="preserve"> </w:t>
      </w:r>
      <w:r w:rsidR="001D7FB7">
        <w:rPr>
          <w:sz w:val="28"/>
          <w:szCs w:val="28"/>
        </w:rPr>
        <w:t>О.М.Сметанина</w:t>
      </w:r>
    </w:p>
    <w:p w:rsidR="00D042C5" w:rsidRDefault="00D042C5" w:rsidP="00D042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Приложение</w:t>
      </w: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</w:p>
    <w:p w:rsidR="00D042C5" w:rsidRDefault="00F37A1A" w:rsidP="00D042C5">
      <w:pPr>
        <w:ind w:left="5664"/>
        <w:rPr>
          <w:sz w:val="28"/>
          <w:szCs w:val="28"/>
        </w:rPr>
      </w:pPr>
      <w:r w:rsidRPr="00F37A1A">
        <w:pict>
          <v:rect id="_x0000_s1026" style="position:absolute;left:0;text-align:left;margin-left:223.2pt;margin-top:-39.45pt;width:22.5pt;height:23.25pt;z-index:251658240;mso-wrap-style:none;v-text-anchor:middle" strokecolor="white" strokeweight=".26mm">
            <v:fill color2="black"/>
            <v:stroke color2="black" endcap="square"/>
          </v:rect>
        </w:pict>
      </w:r>
      <w:r w:rsidR="00D042C5">
        <w:rPr>
          <w:sz w:val="28"/>
          <w:szCs w:val="28"/>
        </w:rPr>
        <w:t>УТВЕРЖДЕН</w:t>
      </w:r>
      <w:r w:rsidR="00D042C5">
        <w:rPr>
          <w:rFonts w:eastAsia="A"/>
          <w:sz w:val="28"/>
          <w:szCs w:val="28"/>
        </w:rPr>
        <w:t>А</w:t>
      </w:r>
    </w:p>
    <w:p w:rsidR="00D042C5" w:rsidRDefault="00D042C5" w:rsidP="00D042C5">
      <w:pPr>
        <w:ind w:left="5664"/>
        <w:rPr>
          <w:sz w:val="28"/>
          <w:szCs w:val="28"/>
        </w:rPr>
      </w:pPr>
    </w:p>
    <w:p w:rsidR="00D042C5" w:rsidRDefault="00D042C5" w:rsidP="00D042C5">
      <w:pPr>
        <w:ind w:left="5664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1D7FB7">
        <w:rPr>
          <w:rFonts w:eastAsia="A"/>
          <w:sz w:val="28"/>
          <w:szCs w:val="28"/>
        </w:rPr>
        <w:t>Мелет</w:t>
      </w:r>
      <w:r>
        <w:rPr>
          <w:rFonts w:eastAsia="A"/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</w:t>
      </w:r>
    </w:p>
    <w:p w:rsidR="00D042C5" w:rsidRDefault="001D7FB7" w:rsidP="00D042C5">
      <w:pPr>
        <w:ind w:left="5664"/>
        <w:rPr>
          <w:sz w:val="28"/>
          <w:szCs w:val="28"/>
        </w:rPr>
      </w:pPr>
      <w:r>
        <w:rPr>
          <w:sz w:val="28"/>
          <w:szCs w:val="28"/>
        </w:rPr>
        <w:t>от  09.01.2025  №  1</w:t>
      </w:r>
    </w:p>
    <w:p w:rsidR="00D042C5" w:rsidRDefault="00D042C5" w:rsidP="00D042C5">
      <w:pPr>
        <w:rPr>
          <w:sz w:val="28"/>
          <w:szCs w:val="28"/>
        </w:rPr>
      </w:pPr>
    </w:p>
    <w:p w:rsidR="00D042C5" w:rsidRDefault="00D042C5" w:rsidP="00D042C5">
      <w:pPr>
        <w:jc w:val="center"/>
        <w:rPr>
          <w:b/>
          <w:sz w:val="28"/>
          <w:szCs w:val="28"/>
        </w:rPr>
      </w:pP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муниципального управления в муниципальном образовании </w:t>
      </w:r>
      <w:r w:rsidR="001D7FB7">
        <w:rPr>
          <w:rFonts w:eastAsia="A"/>
          <w:b/>
          <w:sz w:val="28"/>
          <w:szCs w:val="28"/>
        </w:rPr>
        <w:t>Мелет</w:t>
      </w:r>
      <w:r>
        <w:rPr>
          <w:rFonts w:eastAsia="A"/>
          <w:b/>
          <w:sz w:val="28"/>
          <w:szCs w:val="28"/>
        </w:rPr>
        <w:t>ское</w:t>
      </w:r>
      <w:r>
        <w:rPr>
          <w:rFonts w:eastAsia="A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 поселение </w:t>
      </w:r>
    </w:p>
    <w:p w:rsidR="00D042C5" w:rsidRDefault="00D042C5" w:rsidP="00D042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области»</w:t>
      </w: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2025-2027 годы.</w:t>
      </w:r>
    </w:p>
    <w:p w:rsidR="00D042C5" w:rsidRDefault="00D042C5" w:rsidP="00D042C5">
      <w:pPr>
        <w:sectPr w:rsidR="00D042C5">
          <w:pgSz w:w="11906" w:h="16838"/>
          <w:pgMar w:top="1135" w:right="851" w:bottom="993" w:left="1531" w:header="720" w:footer="720" w:gutter="0"/>
          <w:pgNumType w:start="1"/>
          <w:cols w:space="720"/>
        </w:sectPr>
      </w:pPr>
      <w:r>
        <w:t>.</w:t>
      </w:r>
    </w:p>
    <w:p w:rsidR="00D042C5" w:rsidRDefault="00D042C5" w:rsidP="00D042C5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ПАСПОРТ</w:t>
      </w: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муниципального управления в муниципальном образовании </w:t>
      </w:r>
      <w:r w:rsidR="00015D06">
        <w:rPr>
          <w:rFonts w:eastAsia="A"/>
          <w:b/>
          <w:sz w:val="28"/>
          <w:szCs w:val="28"/>
        </w:rPr>
        <w:t>Мелет</w:t>
      </w:r>
      <w:r>
        <w:rPr>
          <w:rFonts w:eastAsia="A"/>
          <w:b/>
          <w:sz w:val="28"/>
          <w:szCs w:val="28"/>
        </w:rPr>
        <w:t>ское</w:t>
      </w:r>
      <w:r>
        <w:rPr>
          <w:b/>
          <w:sz w:val="28"/>
          <w:szCs w:val="28"/>
        </w:rPr>
        <w:t xml:space="preserve"> сельское поселение</w:t>
      </w: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области» на 2025-2027 годы</w:t>
      </w:r>
    </w:p>
    <w:p w:rsidR="00D042C5" w:rsidRDefault="00D042C5" w:rsidP="00D042C5">
      <w:pPr>
        <w:jc w:val="center"/>
        <w:rPr>
          <w:sz w:val="28"/>
          <w:szCs w:val="28"/>
        </w:rPr>
      </w:pPr>
    </w:p>
    <w:p w:rsidR="00D042C5" w:rsidRDefault="00D042C5" w:rsidP="00D042C5">
      <w:pPr>
        <w:rPr>
          <w:sz w:val="28"/>
          <w:szCs w:val="28"/>
        </w:rPr>
      </w:pPr>
    </w:p>
    <w:tbl>
      <w:tblPr>
        <w:tblW w:w="0" w:type="auto"/>
        <w:tblInd w:w="-447" w:type="dxa"/>
        <w:tblLayout w:type="fixed"/>
        <w:tblLook w:val="04A0"/>
      </w:tblPr>
      <w:tblGrid>
        <w:gridCol w:w="2241"/>
        <w:gridCol w:w="7869"/>
      </w:tblGrid>
      <w:tr w:rsidR="00D042C5" w:rsidTr="00137697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</w:t>
            </w:r>
            <w:r w:rsidR="00015D06">
              <w:rPr>
                <w:rFonts w:eastAsia="A"/>
                <w:sz w:val="28"/>
                <w:szCs w:val="28"/>
              </w:rPr>
              <w:t>Мелет</w:t>
            </w:r>
            <w:r>
              <w:rPr>
                <w:rFonts w:eastAsia="A"/>
                <w:sz w:val="28"/>
                <w:szCs w:val="28"/>
              </w:rPr>
              <w:t>ского сельского поселения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042C5" w:rsidTr="00137697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Малмыжского района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42C5" w:rsidTr="00137697">
        <w:trPr>
          <w:trHeight w:val="3884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137697">
            <w:pPr>
              <w:spacing w:line="276" w:lineRule="auto"/>
              <w:rPr>
                <w:rFonts w:eastAsia="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и оптимизация системы муниципального управления </w:t>
            </w:r>
            <w:r w:rsidR="00015D06">
              <w:rPr>
                <w:rFonts w:eastAsia="A"/>
                <w:sz w:val="28"/>
                <w:szCs w:val="28"/>
              </w:rPr>
              <w:t>Мелет</w:t>
            </w:r>
            <w:r>
              <w:rPr>
                <w:rFonts w:eastAsia="A"/>
                <w:sz w:val="28"/>
                <w:szCs w:val="28"/>
              </w:rPr>
              <w:t>ского сельского поселения;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администрации</w:t>
            </w:r>
            <w:r w:rsidR="00015D06">
              <w:rPr>
                <w:rFonts w:eastAsia="A"/>
                <w:sz w:val="28"/>
                <w:szCs w:val="28"/>
              </w:rPr>
              <w:t xml:space="preserve"> Мелет</w:t>
            </w:r>
            <w:r>
              <w:rPr>
                <w:rFonts w:eastAsia="A"/>
                <w:sz w:val="28"/>
                <w:szCs w:val="28"/>
              </w:rPr>
              <w:t>ского сельского поселения;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создание условий для развития и совершенствования муниципальной службы;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организация деятельности комиссии по делам несовершеннолетних и защите их прав в муниципальном образовании </w:t>
            </w:r>
            <w:r w:rsidR="00015D06">
              <w:rPr>
                <w:rFonts w:eastAsia="A"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sz w:val="28"/>
                <w:szCs w:val="28"/>
              </w:rPr>
              <w:t>сельское поселение Малмыжского района Кировской области</w:t>
            </w:r>
          </w:p>
        </w:tc>
      </w:tr>
      <w:tr w:rsidR="00D042C5" w:rsidTr="00137697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13769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уровня подготовки лиц, замещающих муниципальные должности,</w:t>
            </w:r>
            <w:r>
              <w:rPr>
                <w:sz w:val="28"/>
                <w:szCs w:val="28"/>
              </w:rPr>
              <w:t xml:space="preserve"> и муниципальных служащих по основным вопросам деятельности органов местного самоуправления </w:t>
            </w:r>
            <w:r w:rsidR="00015D06">
              <w:rPr>
                <w:rFonts w:eastAsia="A"/>
                <w:sz w:val="28"/>
                <w:szCs w:val="28"/>
              </w:rPr>
              <w:t>Мелетского</w:t>
            </w:r>
            <w:r>
              <w:rPr>
                <w:rFonts w:eastAsia="A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функционирования администрации </w:t>
            </w:r>
            <w:r w:rsidR="00015D06">
              <w:rPr>
                <w:rFonts w:eastAsia="A"/>
                <w:sz w:val="28"/>
                <w:szCs w:val="28"/>
              </w:rPr>
              <w:t>Мелетского</w:t>
            </w:r>
            <w:r>
              <w:rPr>
                <w:rFonts w:eastAsia="A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обеспечения;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базы;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муниципального управления;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 результативности деятельности администрации </w:t>
            </w:r>
            <w:r w:rsidR="00015D06">
              <w:rPr>
                <w:rFonts w:eastAsia="A"/>
                <w:sz w:val="28"/>
                <w:szCs w:val="28"/>
              </w:rPr>
              <w:t>Мелетского</w:t>
            </w:r>
            <w:r>
              <w:rPr>
                <w:rFonts w:eastAsia="A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 по выполнению Программы социально-экономического развития </w:t>
            </w:r>
            <w:r w:rsidR="00015D06">
              <w:rPr>
                <w:rFonts w:eastAsia="A"/>
                <w:sz w:val="28"/>
                <w:szCs w:val="28"/>
              </w:rPr>
              <w:lastRenderedPageBreak/>
              <w:t>Мелетского</w:t>
            </w:r>
            <w:r>
              <w:rPr>
                <w:rFonts w:eastAsia="A"/>
                <w:sz w:val="28"/>
                <w:szCs w:val="28"/>
              </w:rPr>
              <w:t xml:space="preserve"> 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мер социальной поддержки муниципальным служащим;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совершенствование правовой основы муниципальной службы;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формирование эффективного кадрового потенциала и совершенствование механизмов стимулирования муниципальной службы;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реализация комплекса </w:t>
            </w:r>
            <w:proofErr w:type="spellStart"/>
            <w:r>
              <w:rPr>
                <w:rFonts w:eastAsia="A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мероприятий на муниципальной службе;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обеспечение гласности и открытости муниципальной службы;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совершенствование правовой основы муниципальной службы;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по предупреждению детской безнадзорности и противоправного поведения несовершеннолетних;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сохранности документов Архивного фонда Российской Федерации и других архивных документов, относящихся к государственной собственности области и хранящихся в муниципальных архивах;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-Участия в программе поддержки местных инициатив.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</w:t>
            </w:r>
            <w:proofErr w:type="gramStart"/>
            <w:r>
              <w:rPr>
                <w:rFonts w:eastAsia="A"/>
                <w:sz w:val="28"/>
                <w:szCs w:val="28"/>
              </w:rPr>
              <w:t>Участие</w:t>
            </w:r>
            <w:proofErr w:type="gramEnd"/>
            <w:r>
              <w:rPr>
                <w:rFonts w:eastAsia="A"/>
                <w:sz w:val="28"/>
                <w:szCs w:val="28"/>
              </w:rPr>
              <w:t xml:space="preserve"> а проекте развития сельских  территорий.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-обеспечение проведения мероприятия по расходам на осуществление передаваемых полномочий по созданию и содержанию мест (площадок ТКО)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-проведение выборов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-исполнение судебных решений по обеспечению первичных мер пожарной безопасности</w:t>
            </w:r>
            <w:r w:rsidR="00015D06">
              <w:rPr>
                <w:rFonts w:eastAsia="A"/>
                <w:sz w:val="28"/>
                <w:szCs w:val="28"/>
              </w:rPr>
              <w:t xml:space="preserve"> 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42C5" w:rsidTr="00137697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-количество муниципальных служащих, прошедших дополнительную профессиональную подготовку или повышение квалификации;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-количество муниципальных служащих, совершивших коррупционные правонарушения;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проведения заседани</w:t>
            </w:r>
            <w:r>
              <w:rPr>
                <w:rFonts w:eastAsia="A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комиссии по делам несовершеннолетних и защите их прав </w:t>
            </w:r>
            <w:r>
              <w:rPr>
                <w:rFonts w:eastAsia="A"/>
                <w:sz w:val="28"/>
                <w:szCs w:val="28"/>
              </w:rPr>
              <w:t xml:space="preserve">в муниципальном образовании </w:t>
            </w:r>
            <w:r w:rsidR="00015D06">
              <w:rPr>
                <w:rFonts w:eastAsia="A"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sz w:val="28"/>
                <w:szCs w:val="28"/>
              </w:rPr>
              <w:t>сельское поселение Малмыжского района Кировской области;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lastRenderedPageBreak/>
              <w:t>-Участия в программе поддержки местных инициатив.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</w:t>
            </w:r>
            <w:proofErr w:type="gramStart"/>
            <w:r>
              <w:rPr>
                <w:rFonts w:eastAsia="A"/>
                <w:sz w:val="28"/>
                <w:szCs w:val="28"/>
              </w:rPr>
              <w:t>Участие</w:t>
            </w:r>
            <w:proofErr w:type="gramEnd"/>
            <w:r>
              <w:rPr>
                <w:rFonts w:eastAsia="A"/>
                <w:sz w:val="28"/>
                <w:szCs w:val="28"/>
              </w:rPr>
              <w:t xml:space="preserve"> а проекте развития сельских  территорий.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-обеспечение проведения мероприятия по расходам на осуществление передаваемых полномочий по созданию и содержанию мест (площадок ТКО)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-проведение выборов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-исполнение судебных решений по обеспечению первичных мер пожарной безопасности </w:t>
            </w:r>
          </w:p>
        </w:tc>
      </w:tr>
      <w:tr w:rsidR="00D042C5" w:rsidTr="00137697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 годы. Выделения этапов не предусматривается</w:t>
            </w:r>
          </w:p>
        </w:tc>
      </w:tr>
      <w:tr w:rsidR="00D042C5" w:rsidTr="00137697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015D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общий объем финансирования  муниципальной Программы в 202</w:t>
            </w:r>
            <w:r>
              <w:rPr>
                <w:sz w:val="28"/>
                <w:szCs w:val="28"/>
              </w:rPr>
              <w:t>5</w:t>
            </w:r>
            <w:r w:rsidRPr="0051746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7</w:t>
            </w:r>
            <w:r w:rsidRPr="00517468">
              <w:rPr>
                <w:sz w:val="28"/>
                <w:szCs w:val="28"/>
              </w:rPr>
              <w:t xml:space="preserve"> годах составит </w:t>
            </w:r>
            <w:r w:rsidR="00015D06">
              <w:rPr>
                <w:sz w:val="28"/>
                <w:szCs w:val="28"/>
              </w:rPr>
              <w:t>13 526,8</w:t>
            </w:r>
            <w:r>
              <w:rPr>
                <w:sz w:val="28"/>
                <w:szCs w:val="28"/>
              </w:rPr>
              <w:t>5</w:t>
            </w:r>
            <w:r w:rsidRPr="00517468">
              <w:rPr>
                <w:sz w:val="28"/>
                <w:szCs w:val="28"/>
              </w:rPr>
              <w:t xml:space="preserve">  тыс. рублей</w:t>
            </w:r>
            <w:r w:rsidR="00015D06">
              <w:rPr>
                <w:sz w:val="28"/>
                <w:szCs w:val="28"/>
              </w:rPr>
              <w:t>.</w:t>
            </w:r>
          </w:p>
        </w:tc>
      </w:tr>
      <w:tr w:rsidR="00D042C5" w:rsidTr="00137697">
        <w:trPr>
          <w:trHeight w:val="6809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</w:t>
            </w:r>
          </w:p>
          <w:p w:rsidR="00D042C5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 ожидается: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увеличение количества приведенных муниципальных правовых актов, регулирующих прохождение муниципальной службы, в соответствие с действующим законодательством до 100%;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увеличение количества муниципальных служащих, прошедших дополнительную профессиональную подготовку или повышение квалификации до </w:t>
            </w:r>
            <w:r w:rsidR="00015D06">
              <w:rPr>
                <w:rFonts w:eastAsia="A"/>
                <w:sz w:val="28"/>
                <w:szCs w:val="28"/>
              </w:rPr>
              <w:t>2</w:t>
            </w:r>
            <w:r>
              <w:rPr>
                <w:rFonts w:eastAsia="A"/>
                <w:sz w:val="28"/>
                <w:szCs w:val="28"/>
              </w:rPr>
              <w:t xml:space="preserve"> человека;</w:t>
            </w:r>
          </w:p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увеличение количества муниципальных служащих, добившихся качественного уровня исполнения своих должностных обязанностей до 100%;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"/>
                <w:sz w:val="28"/>
                <w:szCs w:val="28"/>
              </w:rPr>
      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      </w:r>
          </w:p>
          <w:p w:rsidR="00D042C5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отсутствие муниципальных служащих, совершивших коррупционные правонарушения, 0;</w:t>
            </w:r>
          </w:p>
          <w:p w:rsidR="00D042C5" w:rsidRDefault="00D042C5" w:rsidP="00137697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архивных документов находящихся в государственной собственности области, хранящихся в муниципальном архиве в нормативных условиях, составит 100%;</w:t>
            </w:r>
          </w:p>
          <w:p w:rsidR="00D042C5" w:rsidRDefault="00D042C5" w:rsidP="00015D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заседани</w:t>
            </w:r>
            <w:r>
              <w:rPr>
                <w:rFonts w:eastAsia="A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</w:t>
            </w:r>
            <w:r>
              <w:rPr>
                <w:rFonts w:eastAsia="A"/>
                <w:sz w:val="28"/>
                <w:szCs w:val="28"/>
              </w:rPr>
              <w:t xml:space="preserve">в муниципальном образовании </w:t>
            </w:r>
            <w:r w:rsidR="00015D06">
              <w:rPr>
                <w:rFonts w:eastAsia="A"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sz w:val="28"/>
                <w:szCs w:val="28"/>
              </w:rPr>
              <w:t xml:space="preserve">сельское поселение Малмыжского  </w:t>
            </w:r>
            <w:r>
              <w:rPr>
                <w:rFonts w:eastAsia="A"/>
                <w:sz w:val="28"/>
                <w:szCs w:val="28"/>
              </w:rPr>
              <w:lastRenderedPageBreak/>
              <w:t>района Кировской области</w:t>
            </w:r>
            <w:r>
              <w:rPr>
                <w:sz w:val="28"/>
                <w:szCs w:val="28"/>
              </w:rPr>
              <w:t xml:space="preserve"> (не менее 4 заседаний в год)</w:t>
            </w:r>
          </w:p>
        </w:tc>
      </w:tr>
    </w:tbl>
    <w:p w:rsidR="00D042C5" w:rsidRDefault="00D042C5" w:rsidP="00D042C5">
      <w:pPr>
        <w:pageBreakBefore/>
        <w:jc w:val="center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служба в</w:t>
      </w:r>
      <w:r>
        <w:rPr>
          <w:rFonts w:eastAsia="A"/>
          <w:sz w:val="28"/>
          <w:szCs w:val="28"/>
        </w:rPr>
        <w:t xml:space="preserve"> </w:t>
      </w:r>
      <w:r w:rsidR="00015D06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   существует с февраля 1998 года. </w:t>
      </w:r>
    </w:p>
    <w:p w:rsidR="00D042C5" w:rsidRDefault="00D042C5" w:rsidP="00D042C5">
      <w:pPr>
        <w:ind w:firstLine="708"/>
        <w:jc w:val="both"/>
      </w:pPr>
      <w:r>
        <w:rPr>
          <w:sz w:val="28"/>
          <w:szCs w:val="28"/>
        </w:rPr>
        <w:t xml:space="preserve">Правовую основу муниципальной службы в </w:t>
      </w:r>
      <w:r w:rsidR="007A2903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     составляют следующие нормативные правовые акты:</w:t>
      </w:r>
    </w:p>
    <w:bookmarkStart w:id="0" w:name="sub_21"/>
    <w:p w:rsidR="00D042C5" w:rsidRDefault="00F37A1A" w:rsidP="00D042C5">
      <w:pPr>
        <w:ind w:firstLine="708"/>
        <w:jc w:val="both"/>
      </w:pPr>
      <w:r>
        <w:fldChar w:fldCharType="begin"/>
      </w:r>
      <w:r w:rsidR="00D042C5">
        <w:instrText xml:space="preserve"> HYPERLINK "garantf1://10003000.0" </w:instrText>
      </w:r>
      <w:r>
        <w:fldChar w:fldCharType="separate"/>
      </w:r>
      <w:r w:rsidR="00D042C5">
        <w:rPr>
          <w:rStyle w:val="a3"/>
          <w:rFonts w:eastAsia="Courier New"/>
        </w:rPr>
        <w:t>Конституция</w:t>
      </w:r>
      <w:r>
        <w:fldChar w:fldCharType="end"/>
      </w:r>
      <w:r w:rsidR="00D042C5">
        <w:rPr>
          <w:sz w:val="28"/>
          <w:szCs w:val="28"/>
        </w:rPr>
        <w:t xml:space="preserve"> Российской Федерации;</w:t>
      </w:r>
    </w:p>
    <w:bookmarkStart w:id="1" w:name="sub_22"/>
    <w:bookmarkEnd w:id="0"/>
    <w:p w:rsidR="00D042C5" w:rsidRDefault="00F37A1A" w:rsidP="00D042C5">
      <w:pPr>
        <w:ind w:firstLine="708"/>
        <w:jc w:val="both"/>
      </w:pPr>
      <w:r>
        <w:fldChar w:fldCharType="begin"/>
      </w:r>
      <w:r w:rsidR="00D042C5">
        <w:instrText xml:space="preserve"> HYPERLINK "garantf1://86367.0" </w:instrText>
      </w:r>
      <w:r>
        <w:fldChar w:fldCharType="separate"/>
      </w:r>
      <w:r w:rsidR="00D042C5">
        <w:rPr>
          <w:rStyle w:val="a3"/>
          <w:rFonts w:eastAsia="Courier New"/>
        </w:rPr>
        <w:t>Федеральный закон</w:t>
      </w:r>
      <w:r>
        <w:fldChar w:fldCharType="end"/>
      </w:r>
      <w:r w:rsidR="00D042C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bookmarkStart w:id="2" w:name="sub_23"/>
    <w:bookmarkEnd w:id="1"/>
    <w:p w:rsidR="00D042C5" w:rsidRDefault="00F37A1A" w:rsidP="00D042C5">
      <w:pPr>
        <w:ind w:firstLine="708"/>
        <w:jc w:val="both"/>
      </w:pPr>
      <w:r>
        <w:fldChar w:fldCharType="begin"/>
      </w:r>
      <w:r w:rsidR="00D042C5">
        <w:instrText xml:space="preserve"> HYPERLINK "garantf1://12052272.0" </w:instrText>
      </w:r>
      <w:r>
        <w:fldChar w:fldCharType="separate"/>
      </w:r>
      <w:r w:rsidR="00D042C5">
        <w:rPr>
          <w:rStyle w:val="a3"/>
          <w:rFonts w:eastAsia="Courier New"/>
        </w:rPr>
        <w:t>Федеральный закон</w:t>
      </w:r>
      <w:r>
        <w:fldChar w:fldCharType="end"/>
      </w:r>
      <w:r w:rsidR="00D042C5">
        <w:rPr>
          <w:sz w:val="28"/>
          <w:szCs w:val="28"/>
        </w:rPr>
        <w:t xml:space="preserve"> от 02.03.2007 № 25-ФЗ «О муниципальной службе в Российской Федерации»;</w:t>
      </w:r>
    </w:p>
    <w:bookmarkStart w:id="3" w:name="sub_24"/>
    <w:bookmarkEnd w:id="2"/>
    <w:p w:rsidR="00D042C5" w:rsidRDefault="00F37A1A" w:rsidP="00D042C5">
      <w:pPr>
        <w:ind w:firstLine="708"/>
        <w:jc w:val="both"/>
      </w:pPr>
      <w:r>
        <w:fldChar w:fldCharType="begin"/>
      </w:r>
      <w:r w:rsidR="00D042C5">
        <w:instrText xml:space="preserve"> HYPERLINK "garantf1://17036779.0" </w:instrText>
      </w:r>
      <w:r>
        <w:fldChar w:fldCharType="separate"/>
      </w:r>
      <w:r w:rsidR="00D042C5">
        <w:rPr>
          <w:rStyle w:val="a3"/>
          <w:rFonts w:eastAsia="Courier New"/>
        </w:rPr>
        <w:t>Закон</w:t>
      </w:r>
      <w:r>
        <w:fldChar w:fldCharType="end"/>
      </w:r>
      <w:r w:rsidR="00D042C5">
        <w:rPr>
          <w:sz w:val="28"/>
          <w:szCs w:val="28"/>
        </w:rPr>
        <w:t xml:space="preserve"> Кировской области от 08.10.2007 № 171-ЗО «О муниципальной службе в Кировской области»;</w:t>
      </w:r>
    </w:p>
    <w:bookmarkStart w:id="4" w:name="sub_25"/>
    <w:bookmarkEnd w:id="3"/>
    <w:p w:rsidR="00D042C5" w:rsidRDefault="00F37A1A" w:rsidP="00D042C5">
      <w:pPr>
        <w:ind w:firstLine="708"/>
        <w:jc w:val="both"/>
      </w:pPr>
      <w:r>
        <w:fldChar w:fldCharType="begin"/>
      </w:r>
      <w:r w:rsidR="00D042C5">
        <w:instrText xml:space="preserve"> HYPERLINK "garantf1://17026708.1000" </w:instrText>
      </w:r>
      <w:r>
        <w:fldChar w:fldCharType="separate"/>
      </w:r>
      <w:r w:rsidR="00D042C5">
        <w:rPr>
          <w:rStyle w:val="a3"/>
          <w:rFonts w:eastAsia="Courier New"/>
        </w:rPr>
        <w:t>Устав</w:t>
      </w:r>
      <w:r>
        <w:fldChar w:fldCharType="end"/>
      </w:r>
      <w:r w:rsidR="00D042C5">
        <w:rPr>
          <w:sz w:val="28"/>
          <w:szCs w:val="28"/>
        </w:rPr>
        <w:t xml:space="preserve">  </w:t>
      </w:r>
      <w:r w:rsidR="007A2903">
        <w:rPr>
          <w:rFonts w:eastAsia="A"/>
          <w:sz w:val="28"/>
          <w:szCs w:val="28"/>
        </w:rPr>
        <w:t>Мелетского</w:t>
      </w:r>
      <w:r w:rsidR="00D042C5">
        <w:rPr>
          <w:sz w:val="28"/>
          <w:szCs w:val="28"/>
        </w:rPr>
        <w:t xml:space="preserve"> сельского поселения;</w:t>
      </w:r>
    </w:p>
    <w:bookmarkStart w:id="5" w:name="sub_26"/>
    <w:bookmarkEnd w:id="4"/>
    <w:p w:rsidR="00D042C5" w:rsidRDefault="00F37A1A" w:rsidP="00D042C5">
      <w:pPr>
        <w:ind w:firstLine="708"/>
        <w:jc w:val="both"/>
        <w:rPr>
          <w:sz w:val="28"/>
          <w:szCs w:val="28"/>
        </w:rPr>
      </w:pPr>
      <w:r>
        <w:fldChar w:fldCharType="begin"/>
      </w:r>
      <w:r w:rsidR="00D042C5">
        <w:instrText xml:space="preserve"> HYPERLINK "garantf1://17039546.1000" </w:instrText>
      </w:r>
      <w:r>
        <w:fldChar w:fldCharType="separate"/>
      </w:r>
      <w:r w:rsidR="00D042C5">
        <w:rPr>
          <w:rStyle w:val="a3"/>
          <w:rFonts w:eastAsia="Courier New"/>
        </w:rPr>
        <w:t>Положения</w:t>
      </w:r>
      <w:r>
        <w:fldChar w:fldCharType="end"/>
      </w:r>
      <w:r w:rsidR="00D042C5">
        <w:rPr>
          <w:sz w:val="28"/>
          <w:szCs w:val="28"/>
        </w:rPr>
        <w:t xml:space="preserve"> о муниципальной службе в муниципальном образовании</w:t>
      </w:r>
      <w:r w:rsidR="00D042C5">
        <w:rPr>
          <w:rFonts w:eastAsia="A"/>
          <w:sz w:val="28"/>
          <w:szCs w:val="28"/>
        </w:rPr>
        <w:t xml:space="preserve"> </w:t>
      </w:r>
      <w:r w:rsidR="007A2903">
        <w:rPr>
          <w:rFonts w:eastAsia="A"/>
          <w:sz w:val="28"/>
          <w:szCs w:val="28"/>
        </w:rPr>
        <w:t>Мелетского</w:t>
      </w:r>
      <w:r w:rsidR="00D042C5">
        <w:rPr>
          <w:rFonts w:eastAsia="A"/>
          <w:sz w:val="28"/>
          <w:szCs w:val="28"/>
        </w:rPr>
        <w:t xml:space="preserve">  сельское поселение</w:t>
      </w:r>
      <w:r w:rsidR="00D042C5">
        <w:rPr>
          <w:sz w:val="28"/>
          <w:szCs w:val="28"/>
        </w:rPr>
        <w:t xml:space="preserve"> Малмыжского района.</w:t>
      </w:r>
    </w:p>
    <w:bookmarkEnd w:id="5"/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этих основополагающих документов отношения в данной сфере регулируются и иными нормативными правовыми актами федерального, регионального и муниципального уровней.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A2903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 сформировались определенные правовые основы муниципальной службы, способствующие развитию местного самоуправления.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муниципальной службы не остается неизменной, она постоянно развивается,  откликаясь на решение актуальных задач, стоящих перед обществом и государством, и требует систематического совершенствования нормативной правовой базы по вопросам муниципальной службы.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eastAsia="Courier New"/>
          </w:rPr>
          <w:t>Федеральным 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на муниципальных служащих  налагаются ограничения и запреты, предъявляются требования по  исполнению обязанностей,   установленных в целях противодействия коррупции. В связи с этими и другими изменениями федерального и областного законодательства  систематически отслежива</w:t>
      </w:r>
      <w:r>
        <w:rPr>
          <w:rFonts w:eastAsia="A"/>
          <w:sz w:val="28"/>
          <w:szCs w:val="28"/>
        </w:rPr>
        <w:t>ются</w:t>
      </w:r>
      <w:r>
        <w:rPr>
          <w:sz w:val="28"/>
          <w:szCs w:val="28"/>
        </w:rPr>
        <w:t xml:space="preserve"> эти изменения и привод</w:t>
      </w:r>
      <w:r>
        <w:rPr>
          <w:rFonts w:eastAsia="A"/>
          <w:sz w:val="28"/>
          <w:szCs w:val="28"/>
        </w:rPr>
        <w:t>ятся</w:t>
      </w:r>
      <w:r>
        <w:rPr>
          <w:sz w:val="28"/>
          <w:szCs w:val="28"/>
        </w:rPr>
        <w:t xml:space="preserve"> нормативные правовые акты в соответствие с действующим законодательством.</w:t>
      </w:r>
    </w:p>
    <w:p w:rsidR="00D042C5" w:rsidRDefault="00D042C5" w:rsidP="00D04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Усилилась тенденция к омоложению кадрового состава, распределение муниципальных служащих по возрастным </w:t>
      </w:r>
      <w:proofErr w:type="gramStart"/>
      <w:r>
        <w:rPr>
          <w:sz w:val="28"/>
          <w:szCs w:val="28"/>
        </w:rPr>
        <w:t>категориям</w:t>
      </w:r>
      <w:proofErr w:type="gramEnd"/>
      <w:r>
        <w:rPr>
          <w:sz w:val="28"/>
          <w:szCs w:val="28"/>
        </w:rPr>
        <w:t xml:space="preserve"> представлено следующим  образ</w:t>
      </w:r>
      <w:r w:rsidR="007A2903">
        <w:rPr>
          <w:sz w:val="28"/>
          <w:szCs w:val="28"/>
        </w:rPr>
        <w:t>ом:  в возрасте  до 40  лет – 50</w:t>
      </w:r>
      <w:r>
        <w:rPr>
          <w:sz w:val="28"/>
          <w:szCs w:val="28"/>
        </w:rPr>
        <w:t>%,  в  возр</w:t>
      </w:r>
      <w:r w:rsidR="007A2903">
        <w:rPr>
          <w:sz w:val="28"/>
          <w:szCs w:val="28"/>
        </w:rPr>
        <w:t>асте от  41 года  до 50 лет – 50</w:t>
      </w:r>
      <w:r>
        <w:rPr>
          <w:sz w:val="28"/>
          <w:szCs w:val="28"/>
        </w:rPr>
        <w:t>%.</w:t>
      </w: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оплаты труда в органах местного самоуправления не может конкурировать с размером заработной платы, как в реальном секторе экономики, так и на государственной службе.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Уровень профессионального образования муниципальных служащих  </w:t>
      </w:r>
      <w:r w:rsidR="007A2903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распред</w:t>
      </w:r>
      <w:r w:rsidR="007A2903">
        <w:rPr>
          <w:sz w:val="28"/>
          <w:szCs w:val="28"/>
        </w:rPr>
        <w:t>елен следующим образом: из двух муниципальных служащих  средне профессиональное образование</w:t>
      </w:r>
      <w:r>
        <w:rPr>
          <w:sz w:val="28"/>
          <w:szCs w:val="28"/>
        </w:rPr>
        <w:t>,  однако по специальности «Государственное и муниципальное образование» -  0% муниципальных служащих.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целях повышения результативности деятельности муниципальных служащих в  2024 году  в рамках областной целевой программы «Развитие системы подготовки выборных должностных лиц и муниципальных служащих органов местного самоуправления Кировской области» прошел обучение 1 муниципальный служащий.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муниципальные служащие принимают участие в районных обучающих семинарах.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в современных условиях этого недостаточно.  Необходимо создать систему непрерывного профессионального обучения, повышения квалификации и переподготовки кадров.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механизмы стимулирования муниципальных служащих к длительному исполнению ими  служебных обязанностей на высоком профессиональном уровне малоэффективны, что снижает мотивацию муниципальных служащих.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Предстоит выработать критерии оценки работы муниципальных служащих, с тем, чтобы с одной стороны, повысить их ответственность за результаты своего труда, а с другой стороны, создать механизмы стимулирования и мотивации муниципальных служащих, обеспечения условий для увеличения результативности их профессиональной деятельности.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о муниципальной службе муниципальный служащий не может находиться на муниципальной службе в случае наличия заболевания, препятствующего ее прохождению и подтвержденного заключением медицинского учреждения. Однако проблемным вопросом остается прохождение муниципальными служащими диспансеризации.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настоящей </w:t>
      </w:r>
      <w:r>
        <w:rPr>
          <w:rFonts w:eastAsia="A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должна способствовать повышению эффективности и результативности муниципальной службы, формированию высококвалифицированного                                               кадрового состава муниципальной службы, обеспечивающего эффективное исполнение органами местного самоуправления возложенных на них полномочий. Выполнение</w:t>
      </w:r>
      <w:r>
        <w:rPr>
          <w:rFonts w:eastAsia="A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 позволит организовать муниципальную службу с учетом  установленных действующим законодательством норм и современных требований.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</w:p>
    <w:p w:rsidR="00D042C5" w:rsidRDefault="00D042C5" w:rsidP="00D042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  и оптимизация  системы  муниципального управления </w:t>
      </w:r>
      <w:r w:rsidR="0096067B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повышение эффективности и  информационной  прозрачности деятельности  органов местного </w:t>
      </w:r>
      <w:r>
        <w:rPr>
          <w:sz w:val="28"/>
          <w:szCs w:val="28"/>
        </w:rPr>
        <w:lastRenderedPageBreak/>
        <w:t xml:space="preserve">самоуправления в </w:t>
      </w:r>
      <w:r w:rsidR="0096067B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– одна из важнейших целей деятельности администрации </w:t>
      </w:r>
      <w:r w:rsidR="0096067B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042C5" w:rsidRDefault="00D042C5" w:rsidP="00D042C5">
      <w:pPr>
        <w:ind w:firstLine="708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администрации </w:t>
      </w:r>
      <w:r w:rsidR="0096067B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направлен</w:t>
      </w:r>
      <w:r>
        <w:rPr>
          <w:rFonts w:eastAsia="A"/>
          <w:sz w:val="28"/>
          <w:szCs w:val="28"/>
        </w:rPr>
        <w:t>ное</w:t>
      </w:r>
      <w:r>
        <w:rPr>
          <w:sz w:val="28"/>
          <w:szCs w:val="28"/>
        </w:rPr>
        <w:t xml:space="preserve"> на достижение стратегической цели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подготовка и участие в подготовке проектов постановлений и распоряжений администрации</w:t>
      </w:r>
      <w:r>
        <w:rPr>
          <w:rFonts w:eastAsia="A"/>
          <w:sz w:val="28"/>
          <w:szCs w:val="28"/>
        </w:rPr>
        <w:t xml:space="preserve"> </w:t>
      </w:r>
      <w:r w:rsidR="0096067B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color w:val="000000"/>
          <w:spacing w:val="2"/>
          <w:sz w:val="28"/>
          <w:szCs w:val="28"/>
        </w:rPr>
        <w:t>;</w:t>
      </w:r>
    </w:p>
    <w:p w:rsidR="00D042C5" w:rsidRDefault="00D042C5" w:rsidP="00D042C5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подготовка и участие в разработке проектов нормативных правовых актов по вопросам муниципального управления;</w:t>
      </w:r>
    </w:p>
    <w:p w:rsidR="00D042C5" w:rsidRDefault="00D042C5" w:rsidP="00D042C5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обеспечение </w:t>
      </w:r>
      <w:r>
        <w:rPr>
          <w:color w:val="000000"/>
          <w:spacing w:val="4"/>
          <w:sz w:val="28"/>
          <w:szCs w:val="28"/>
        </w:rPr>
        <w:t xml:space="preserve">документационного сопровождения управленческой </w:t>
      </w:r>
      <w:r>
        <w:rPr>
          <w:color w:val="000000"/>
          <w:spacing w:val="2"/>
          <w:sz w:val="28"/>
          <w:szCs w:val="28"/>
        </w:rPr>
        <w:t xml:space="preserve">деятельности администрации </w:t>
      </w:r>
      <w:r w:rsidR="0096067B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сельского поселения</w:t>
      </w:r>
      <w:r>
        <w:rPr>
          <w:color w:val="000000"/>
          <w:spacing w:val="2"/>
          <w:sz w:val="28"/>
          <w:szCs w:val="28"/>
        </w:rPr>
        <w:t>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осуществление п</w:t>
      </w:r>
      <w:r>
        <w:rPr>
          <w:color w:val="000000"/>
          <w:spacing w:val="-4"/>
          <w:sz w:val="28"/>
          <w:szCs w:val="28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администрации </w:t>
      </w:r>
      <w:r w:rsidR="0096067B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поселения;</w:t>
      </w:r>
    </w:p>
    <w:p w:rsidR="00D042C5" w:rsidRDefault="00D042C5" w:rsidP="00D042C5">
      <w:pPr>
        <w:shd w:val="clear" w:color="auto" w:fill="FFFFFF"/>
        <w:ind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создание условий для обеспечения выполнения   местного самоуправления своих полномочий;</w:t>
      </w:r>
    </w:p>
    <w:p w:rsidR="00D042C5" w:rsidRDefault="00D042C5" w:rsidP="00D042C5">
      <w:pPr>
        <w:ind w:firstLine="708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осуществление в установленном порядке функции муниципального </w:t>
      </w:r>
      <w:r>
        <w:rPr>
          <w:spacing w:val="-4"/>
          <w:sz w:val="28"/>
          <w:szCs w:val="28"/>
        </w:rPr>
        <w:t>заказчика.</w:t>
      </w:r>
    </w:p>
    <w:p w:rsidR="00D042C5" w:rsidRPr="0096067B" w:rsidRDefault="00D042C5" w:rsidP="00D042C5">
      <w:pPr>
        <w:shd w:val="clear" w:color="auto" w:fill="FFFFFF"/>
        <w:tabs>
          <w:tab w:val="left" w:pos="1498"/>
        </w:tabs>
        <w:ind w:firstLine="709"/>
        <w:jc w:val="both"/>
        <w:rPr>
          <w:spacing w:val="-5"/>
          <w:sz w:val="28"/>
          <w:szCs w:val="28"/>
        </w:rPr>
      </w:pPr>
      <w:r w:rsidRPr="0096067B">
        <w:rPr>
          <w:spacing w:val="-5"/>
          <w:sz w:val="28"/>
          <w:szCs w:val="28"/>
        </w:rPr>
        <w:t>Для обеспечения финансово-хозяйственного, технического сопровож</w:t>
      </w:r>
      <w:r w:rsidRPr="0096067B">
        <w:rPr>
          <w:sz w:val="28"/>
          <w:szCs w:val="28"/>
        </w:rPr>
        <w:t>дения деятельности администрации</w:t>
      </w:r>
      <w:r w:rsidRPr="0096067B">
        <w:rPr>
          <w:color w:val="000000"/>
          <w:spacing w:val="-4"/>
          <w:sz w:val="28"/>
          <w:szCs w:val="28"/>
        </w:rPr>
        <w:t xml:space="preserve"> </w:t>
      </w:r>
      <w:r w:rsidR="0096067B">
        <w:rPr>
          <w:rFonts w:eastAsia="A"/>
          <w:sz w:val="28"/>
          <w:szCs w:val="28"/>
        </w:rPr>
        <w:t>Мелетского</w:t>
      </w:r>
      <w:r w:rsidRPr="0096067B">
        <w:rPr>
          <w:rFonts w:eastAsia="A"/>
          <w:sz w:val="28"/>
          <w:szCs w:val="28"/>
        </w:rPr>
        <w:t xml:space="preserve"> сельского поселения</w:t>
      </w:r>
      <w:r w:rsidRPr="0096067B">
        <w:rPr>
          <w:sz w:val="28"/>
          <w:szCs w:val="28"/>
        </w:rPr>
        <w:t xml:space="preserve">, </w:t>
      </w:r>
      <w:r w:rsidRPr="0096067B">
        <w:rPr>
          <w:spacing w:val="-4"/>
          <w:sz w:val="28"/>
          <w:szCs w:val="28"/>
        </w:rPr>
        <w:t xml:space="preserve">  </w:t>
      </w:r>
      <w:r w:rsidRPr="0096067B">
        <w:rPr>
          <w:spacing w:val="-5"/>
          <w:sz w:val="28"/>
          <w:szCs w:val="28"/>
        </w:rPr>
        <w:t>осуществлялись действия по размещению от лица муниципального заказчика (администрации)</w:t>
      </w:r>
      <w:r w:rsidRPr="0096067B">
        <w:rPr>
          <w:color w:val="FF9900"/>
          <w:spacing w:val="-5"/>
          <w:sz w:val="28"/>
          <w:szCs w:val="28"/>
        </w:rPr>
        <w:t xml:space="preserve"> </w:t>
      </w:r>
      <w:r w:rsidRPr="0096067B">
        <w:rPr>
          <w:spacing w:val="-5"/>
          <w:sz w:val="28"/>
          <w:szCs w:val="28"/>
        </w:rPr>
        <w:t>муниципального заказа на поставки</w:t>
      </w:r>
      <w:r w:rsidRPr="0096067B">
        <w:rPr>
          <w:sz w:val="28"/>
          <w:szCs w:val="28"/>
        </w:rPr>
        <w:t xml:space="preserve"> товаров, выполнение работ, оказание услуг для нужд района</w:t>
      </w:r>
      <w:r w:rsidRPr="0096067B">
        <w:rPr>
          <w:spacing w:val="-5"/>
          <w:sz w:val="28"/>
          <w:szCs w:val="28"/>
        </w:rPr>
        <w:t>.</w:t>
      </w:r>
    </w:p>
    <w:p w:rsidR="00D042C5" w:rsidRDefault="00D042C5" w:rsidP="00D042C5">
      <w:pPr>
        <w:pStyle w:val="1c"/>
        <w:spacing w:after="0" w:line="240" w:lineRule="auto"/>
      </w:pPr>
      <w:r>
        <w:t xml:space="preserve">Основными целями, связанными с размещением заказов на поставки товаров, выполнение работ, оказание услуг для нужд района, являются эффективное использование средств   бюджета, расширение возможностей для участия физических и юридических лиц в размещении заказов, развитие добросовестной конкуренции, обеспечение гласности и прозрачности размещения заказов, предотвращение коррупции. </w:t>
      </w:r>
    </w:p>
    <w:p w:rsidR="00D042C5" w:rsidRDefault="00D042C5" w:rsidP="00D042C5">
      <w:pPr>
        <w:ind w:firstLine="708"/>
        <w:jc w:val="both"/>
        <w:rPr>
          <w:spacing w:val="-4"/>
          <w:sz w:val="28"/>
          <w:szCs w:val="28"/>
        </w:rPr>
      </w:pPr>
    </w:p>
    <w:p w:rsidR="00D042C5" w:rsidRPr="00E265A1" w:rsidRDefault="00D042C5" w:rsidP="00D042C5">
      <w:pPr>
        <w:pStyle w:val="1"/>
        <w:spacing w:line="240" w:lineRule="auto"/>
        <w:rPr>
          <w:rStyle w:val="FontStyle12"/>
          <w:sz w:val="28"/>
          <w:szCs w:val="28"/>
        </w:rPr>
      </w:pPr>
      <w:r w:rsidRPr="00E265A1">
        <w:rPr>
          <w:rFonts w:eastAsia="A"/>
        </w:rPr>
        <w:t xml:space="preserve"> О</w:t>
      </w:r>
      <w:r w:rsidRPr="00E265A1">
        <w:t>беспеч</w:t>
      </w:r>
      <w:r w:rsidRPr="00E265A1">
        <w:rPr>
          <w:rFonts w:eastAsia="A"/>
        </w:rPr>
        <w:t>ение</w:t>
      </w:r>
      <w:r w:rsidRPr="00E265A1">
        <w:t xml:space="preserve"> деятельност</w:t>
      </w:r>
      <w:r w:rsidRPr="00E265A1">
        <w:rPr>
          <w:rFonts w:eastAsia="A"/>
        </w:rPr>
        <w:t>и</w:t>
      </w:r>
      <w:r w:rsidRPr="00E265A1">
        <w:t xml:space="preserve"> </w:t>
      </w:r>
      <w:r w:rsidRPr="00E265A1">
        <w:rPr>
          <w:rStyle w:val="FontStyle12"/>
          <w:sz w:val="28"/>
          <w:szCs w:val="28"/>
        </w:rPr>
        <w:t xml:space="preserve">администрации </w:t>
      </w:r>
      <w:r w:rsidR="0096067B">
        <w:rPr>
          <w:rFonts w:eastAsia="A"/>
        </w:rPr>
        <w:t>Мелетского</w:t>
      </w:r>
      <w:r w:rsidRPr="00E265A1">
        <w:rPr>
          <w:rFonts w:eastAsia="A"/>
        </w:rPr>
        <w:t xml:space="preserve"> сельского поселения</w:t>
      </w:r>
      <w:r w:rsidRPr="00E265A1">
        <w:rPr>
          <w:rStyle w:val="FontStyle12"/>
          <w:sz w:val="28"/>
          <w:szCs w:val="28"/>
        </w:rPr>
        <w:t xml:space="preserve"> </w:t>
      </w:r>
      <w:r w:rsidRPr="00E265A1">
        <w:rPr>
          <w:rStyle w:val="FontStyle12"/>
          <w:rFonts w:eastAsia="A"/>
          <w:sz w:val="28"/>
          <w:szCs w:val="28"/>
        </w:rPr>
        <w:t>связано с</w:t>
      </w:r>
      <w:r w:rsidRPr="00E265A1">
        <w:rPr>
          <w:rStyle w:val="FontStyle12"/>
          <w:sz w:val="28"/>
          <w:szCs w:val="28"/>
        </w:rPr>
        <w:t xml:space="preserve"> созда</w:t>
      </w:r>
      <w:r w:rsidRPr="00E265A1">
        <w:rPr>
          <w:rStyle w:val="FontStyle12"/>
          <w:rFonts w:eastAsia="A"/>
          <w:sz w:val="28"/>
          <w:szCs w:val="28"/>
        </w:rPr>
        <w:t>нием</w:t>
      </w:r>
      <w:r w:rsidRPr="00E265A1">
        <w:rPr>
          <w:rStyle w:val="FontStyle12"/>
          <w:sz w:val="28"/>
          <w:szCs w:val="28"/>
        </w:rPr>
        <w:t xml:space="preserve"> услови</w:t>
      </w:r>
      <w:r w:rsidRPr="00E265A1">
        <w:rPr>
          <w:rStyle w:val="FontStyle12"/>
          <w:rFonts w:eastAsia="A"/>
          <w:sz w:val="28"/>
          <w:szCs w:val="28"/>
        </w:rPr>
        <w:t>й</w:t>
      </w:r>
      <w:r w:rsidRPr="00E265A1">
        <w:rPr>
          <w:rStyle w:val="FontStyle12"/>
          <w:sz w:val="28"/>
          <w:szCs w:val="28"/>
        </w:rPr>
        <w:t xml:space="preserve"> для материально-технического, транспортного, информационно-коммуникационного и кадрового обеспечения. </w:t>
      </w:r>
    </w:p>
    <w:p w:rsidR="00D042C5" w:rsidRDefault="00D042C5" w:rsidP="00D042C5">
      <w:pPr>
        <w:pStyle w:val="1"/>
        <w:spacing w:line="240" w:lineRule="auto"/>
        <w:rPr>
          <w:spacing w:val="-4"/>
        </w:rPr>
      </w:pPr>
      <w:proofErr w:type="gramStart"/>
      <w:r>
        <w:rPr>
          <w:spacing w:val="-4"/>
        </w:rPr>
        <w:t xml:space="preserve">Таким образом, важными направлениями деятельности администрации </w:t>
      </w:r>
      <w:r w:rsidR="0096067B">
        <w:rPr>
          <w:rFonts w:eastAsia="A"/>
        </w:rPr>
        <w:t xml:space="preserve">Мелетского </w:t>
      </w:r>
      <w:r>
        <w:rPr>
          <w:rFonts w:eastAsia="A"/>
        </w:rPr>
        <w:t>сельского поселения</w:t>
      </w:r>
      <w:r>
        <w:rPr>
          <w:spacing w:val="-4"/>
        </w:rPr>
        <w:t xml:space="preserve">  являются обеспечение </w:t>
      </w:r>
      <w:proofErr w:type="spellStart"/>
      <w:r>
        <w:rPr>
          <w:spacing w:val="-4"/>
        </w:rPr>
        <w:t>адресности</w:t>
      </w:r>
      <w:proofErr w:type="spellEnd"/>
      <w:r>
        <w:rPr>
          <w:spacing w:val="-4"/>
        </w:rPr>
        <w:t xml:space="preserve"> и целевого характера использования средств бюджета </w:t>
      </w:r>
      <w:r w:rsidR="003B6C68">
        <w:rPr>
          <w:rFonts w:eastAsia="A"/>
        </w:rPr>
        <w:t>Мелетского</w:t>
      </w:r>
      <w:r>
        <w:rPr>
          <w:rFonts w:eastAsia="A"/>
        </w:rPr>
        <w:t xml:space="preserve"> сельского поселения</w:t>
      </w:r>
      <w:r>
        <w:rPr>
          <w:spacing w:val="-4"/>
        </w:rPr>
        <w:t xml:space="preserve"> в соответствии с утвержденными бюджетным и ассигнованиями и лимитами бюджетных обязательств, а также осуществление планирования расходов бюджета </w:t>
      </w:r>
      <w:r w:rsidR="003B6C68">
        <w:rPr>
          <w:rFonts w:eastAsia="A"/>
        </w:rPr>
        <w:t>Мелетского</w:t>
      </w:r>
      <w:r>
        <w:rPr>
          <w:rFonts w:eastAsia="A"/>
        </w:rPr>
        <w:t xml:space="preserve"> сельского поселения</w:t>
      </w:r>
      <w:r>
        <w:rPr>
          <w:spacing w:val="-4"/>
        </w:rPr>
        <w:t xml:space="preserve">, главным  распорядителем которых является администрация </w:t>
      </w:r>
      <w:r w:rsidR="003B6C68">
        <w:rPr>
          <w:rFonts w:eastAsia="A"/>
        </w:rPr>
        <w:t>Мелетского</w:t>
      </w:r>
      <w:r>
        <w:rPr>
          <w:rFonts w:eastAsia="A"/>
        </w:rPr>
        <w:t xml:space="preserve"> сельского поселения</w:t>
      </w:r>
      <w:r>
        <w:rPr>
          <w:spacing w:val="-4"/>
        </w:rPr>
        <w:t xml:space="preserve">, составление </w:t>
      </w:r>
      <w:r>
        <w:rPr>
          <w:spacing w:val="-4"/>
        </w:rPr>
        <w:lastRenderedPageBreak/>
        <w:t>обоснования бюджетных ассигнований, представление сведений, необходимых для составления проекта бюджета.</w:t>
      </w:r>
      <w:proofErr w:type="gramEnd"/>
    </w:p>
    <w:p w:rsidR="00D042C5" w:rsidRDefault="00D042C5" w:rsidP="00D042C5">
      <w:pPr>
        <w:ind w:firstLine="708"/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деятельность администрации</w:t>
      </w:r>
      <w:r>
        <w:rPr>
          <w:rFonts w:eastAsia="A"/>
          <w:sz w:val="28"/>
          <w:szCs w:val="28"/>
        </w:rPr>
        <w:t xml:space="preserve"> </w:t>
      </w:r>
      <w:r w:rsidR="003B6C68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невозможна без современных средств информационно-коммуникационной системы. Необходимо осуществлять модернизацию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</w:t>
      </w:r>
      <w:r>
        <w:rPr>
          <w:rFonts w:eastAsia="A"/>
          <w:sz w:val="28"/>
          <w:szCs w:val="28"/>
        </w:rPr>
        <w:t xml:space="preserve"> </w:t>
      </w:r>
      <w:r w:rsidR="003B6C68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уменьшения затрат на ремонты персональных компьютеров, замены морально и физически устаревшей оргтехники требуется проведение ее ежегодного  обновления в объеме не менее 20%.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муниципального управления обеспечивается высоким уровнем профессионализма служащих и их заинтересованностью в результатах своей деятельности.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профессиональной муниципальной службы требует совершенствования системы подготовки кадров.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дефицита бюджета </w:t>
      </w:r>
      <w:r w:rsidR="003B6C68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в значительной степени осложнено повышение уровня подготовки лиц, замещающих муниципальные должности, и муниципальных служащих.  Решение проблемы финансирования подготовки лиц, замещающих муниципальные должности, и муниципальных служащих администрации </w:t>
      </w:r>
      <w:r w:rsidR="003B6C68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позволит решить вопрос профессиональной переподготовки и повышения квалификации муниципальных кадров.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решение проблемы</w:t>
      </w:r>
      <w:r>
        <w:rPr>
          <w:bCs/>
          <w:sz w:val="28"/>
          <w:szCs w:val="28"/>
        </w:rPr>
        <w:t xml:space="preserve"> повышения уровня </w:t>
      </w:r>
      <w:r>
        <w:rPr>
          <w:sz w:val="28"/>
          <w:szCs w:val="28"/>
        </w:rPr>
        <w:t xml:space="preserve">подготовки лиц, замещающих муниципальные должности, и муниципальных служащих администрации </w:t>
      </w:r>
      <w:r w:rsidR="003B6C68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возможно путем оказания финансовой помощи бюджету</w:t>
      </w:r>
      <w:r>
        <w:rPr>
          <w:rFonts w:eastAsia="A"/>
          <w:sz w:val="28"/>
          <w:szCs w:val="28"/>
        </w:rPr>
        <w:t xml:space="preserve"> </w:t>
      </w:r>
      <w:r w:rsidR="003B6C68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инструментом обеспечения которой станет мероприятие «Развитие кадрового потенциала муниципального управления».</w:t>
      </w:r>
    </w:p>
    <w:p w:rsidR="00D042C5" w:rsidRDefault="00D042C5" w:rsidP="00D0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Закона Кировской области от 04.12.2007 № 200-ЗО «Об административной ответственности в Кировской области» (далее – Закон Кировской области от 04.12.2007 № 200-ЗО) создаются административные комиссии – постоянно действующие коллегиальные органы, образуемые для рассмотрения дел об административных правонарушениях, предусмотренных </w:t>
      </w:r>
      <w:proofErr w:type="gramStart"/>
      <w:r>
        <w:rPr>
          <w:sz w:val="28"/>
          <w:szCs w:val="28"/>
        </w:rPr>
        <w:t>З</w:t>
      </w:r>
      <w:proofErr w:type="gramEnd"/>
      <w:r w:rsidR="00F37A1A">
        <w:fldChar w:fldCharType="begin"/>
      </w:r>
      <w:r w:rsidR="00251B19">
        <w:instrText>HYPERLINK "consultantplus://offline/ref=B3C1D7E997A5701A0D995E586BFA4AACE149FF23C313CBE7B3E8AB09833D1A5DT1F7L"</w:instrText>
      </w:r>
      <w:r w:rsidR="00F37A1A">
        <w:fldChar w:fldCharType="separate"/>
      </w:r>
      <w:r>
        <w:rPr>
          <w:rStyle w:val="a3"/>
          <w:color w:val="auto"/>
          <w:sz w:val="28"/>
          <w:szCs w:val="28"/>
          <w:u w:val="none"/>
        </w:rPr>
        <w:t>аконом</w:t>
      </w:r>
      <w:r w:rsidR="00F37A1A">
        <w:fldChar w:fldCharType="end"/>
      </w:r>
      <w:r>
        <w:rPr>
          <w:sz w:val="28"/>
          <w:szCs w:val="28"/>
        </w:rPr>
        <w:t xml:space="preserve"> Кировской области от 04.12.2007 № 200-ЗО.</w:t>
      </w:r>
    </w:p>
    <w:p w:rsidR="00D042C5" w:rsidRDefault="00D042C5" w:rsidP="00D04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Кировской области от 06.04.2009 № 358-ЗО «Об административных комиссиях в Кировской области» (далее – Закон Кировской области от 06.04.2009 № 358-ЗО) органы местного самоуправления наделены государственными полномочиями по созданию и деятельности административных комиссий муниципальных образований по рассмотрению дел об административных правонарушениях.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</w:p>
    <w:p w:rsidR="00D042C5" w:rsidRDefault="00D042C5" w:rsidP="00D042C5">
      <w:pPr>
        <w:tabs>
          <w:tab w:val="right" w:pos="949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направлений деятельности администрации </w:t>
      </w:r>
      <w:r w:rsidR="003B6C68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является обеспечение мероприятий по профилактике безнадзорности детей в </w:t>
      </w:r>
      <w:r w:rsidR="003B6C68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. В соответствии с нормами Федерального закона от 24.06.1999 № 120-ФЗ «Об основах системы профилактики безнадзорности и правонарушений несовершеннолетних» основными задачами деятельности </w:t>
      </w:r>
      <w:r>
        <w:rPr>
          <w:rFonts w:eastAsia="A"/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по профилактике безнадзорности и правонарушений несовершеннолетних являются: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безнадзорности детей в </w:t>
      </w:r>
      <w:r w:rsidR="003B6C68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 организуется на межведомственной основе. Координирует эту работу общественная  комиссия по делам несовершеннолетних и защите их прав </w:t>
      </w:r>
      <w:r>
        <w:rPr>
          <w:rFonts w:eastAsia="A"/>
          <w:sz w:val="28"/>
          <w:szCs w:val="28"/>
        </w:rPr>
        <w:t xml:space="preserve">в муниципальном образовании </w:t>
      </w:r>
      <w:r w:rsidR="003B6C68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сельское поселение Малмыжского района Кировской области (далее – ОКДН и ЗП)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 целью совершенствования деятельности комиссий приняты Закон Кировской области от 25.11.2010 № 578-ЗО «О комиссиях по делам несовершеннолетних и защите их прав в Кировской области»,   постановление Правительства Кировской области от 11.03.2011 № 93/75 «О комиссии по делам несовершеннолетних и защите их прав при Правительстве Кировской области», постановление Правительства Кировской области от 11.03.2011 № 93/76 «Об утверждении Примерного положения об общественных комиссиях</w:t>
      </w:r>
      <w:proofErr w:type="gramEnd"/>
      <w:r>
        <w:rPr>
          <w:sz w:val="28"/>
          <w:szCs w:val="28"/>
        </w:rPr>
        <w:t xml:space="preserve"> по делам несовершеннолетних и защите их прав».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Детская безнадзорность обусловлена распространенностью такого социально негативного явления, как семейное неблагополучие, асоциальное поведение родителей. На учете в комисси</w:t>
      </w:r>
      <w:r>
        <w:rPr>
          <w:rFonts w:eastAsia="A"/>
          <w:sz w:val="28"/>
          <w:szCs w:val="28"/>
        </w:rPr>
        <w:t>и</w:t>
      </w:r>
      <w:r>
        <w:rPr>
          <w:sz w:val="28"/>
          <w:szCs w:val="28"/>
        </w:rPr>
        <w:t xml:space="preserve"> по делам несовершеннолетних и защите их прав </w:t>
      </w:r>
      <w:r w:rsidR="003B6C68">
        <w:rPr>
          <w:sz w:val="28"/>
          <w:szCs w:val="28"/>
        </w:rPr>
        <w:t xml:space="preserve">в поселении не благополучных семей </w:t>
      </w:r>
      <w:proofErr w:type="gramStart"/>
      <w:r w:rsidR="003B6C68">
        <w:rPr>
          <w:sz w:val="28"/>
          <w:szCs w:val="28"/>
        </w:rPr>
        <w:t>нет и не состоят</w:t>
      </w:r>
      <w:proofErr w:type="gramEnd"/>
      <w:r w:rsidR="003B6C68">
        <w:rPr>
          <w:sz w:val="28"/>
          <w:szCs w:val="28"/>
        </w:rPr>
        <w:t xml:space="preserve"> на учете. </w:t>
      </w:r>
      <w:r>
        <w:rPr>
          <w:sz w:val="28"/>
          <w:szCs w:val="28"/>
        </w:rPr>
        <w:t xml:space="preserve">По причине ненадлежащего исполнения своих обязанностей родителями, находящимися в социально опасном положении, дети остаются без надзора и совершают правонарушения и преступления. </w:t>
      </w:r>
    </w:p>
    <w:p w:rsidR="00D042C5" w:rsidRDefault="00D042C5" w:rsidP="00D042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целью защиты прав  несовершеннолетних, предупреждения их безнадзорности и правонарушений с учетом рекомендаций  О</w:t>
      </w:r>
      <w:r>
        <w:rPr>
          <w:rFonts w:eastAsia="A"/>
          <w:sz w:val="28"/>
          <w:szCs w:val="28"/>
        </w:rPr>
        <w:t>КДН и ЗП</w:t>
      </w:r>
      <w:r>
        <w:rPr>
          <w:sz w:val="28"/>
          <w:szCs w:val="28"/>
        </w:rPr>
        <w:t xml:space="preserve"> ежегодно осуществляются профилактические мероприятия.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>
        <w:rPr>
          <w:rFonts w:eastAsia="A"/>
          <w:sz w:val="28"/>
          <w:szCs w:val="28"/>
        </w:rPr>
        <w:t xml:space="preserve"> </w:t>
      </w:r>
      <w:r w:rsidR="003B6C68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по итогам</w:t>
      </w:r>
      <w:r w:rsidRPr="00E213D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E213DE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E213DE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 не зарегистрирован</w:t>
      </w:r>
      <w:r>
        <w:rPr>
          <w:rFonts w:eastAsia="A"/>
          <w:sz w:val="28"/>
          <w:szCs w:val="28"/>
        </w:rPr>
        <w:t xml:space="preserve">о  </w:t>
      </w:r>
      <w:r>
        <w:rPr>
          <w:sz w:val="28"/>
          <w:szCs w:val="28"/>
        </w:rPr>
        <w:t xml:space="preserve"> преступлений, совершенных  подростками</w:t>
      </w:r>
      <w:r>
        <w:rPr>
          <w:rFonts w:eastAsia="A"/>
          <w:sz w:val="28"/>
          <w:szCs w:val="28"/>
        </w:rPr>
        <w:t>,   что характеризуется положительной тенденцией.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устранения  проблем  безнадзорности и правонарушений несовершеннолетними необходимо совершенствование деятельности </w:t>
      </w:r>
      <w:r>
        <w:rPr>
          <w:sz w:val="28"/>
          <w:szCs w:val="28"/>
        </w:rPr>
        <w:lastRenderedPageBreak/>
        <w:t>комиссии по делам несовершеннолетних и защите их прав, которая является организатором межведомственной работы по предупреждению безнадзорности и правонарушений  несовершеннолетних.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развитие деятельности комиссии осуществляется  на  общественных началах.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Названная деятельность реализуется  путем разработки нормативных правовых актов администрации </w:t>
      </w:r>
      <w:r w:rsidR="003B6C68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по вопросам защиты прав и охраняемых законом интересов несовершеннолетних,    подготовки  информационных бюллетеней. </w:t>
      </w:r>
    </w:p>
    <w:p w:rsidR="00D042C5" w:rsidRDefault="00D042C5" w:rsidP="00D042C5">
      <w:pPr>
        <w:ind w:firstLine="708"/>
        <w:jc w:val="center"/>
        <w:rPr>
          <w:sz w:val="28"/>
          <w:szCs w:val="28"/>
        </w:rPr>
      </w:pP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2.1.  </w:t>
      </w:r>
      <w:r>
        <w:rPr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на основе  Бюджетного кодекса Российской Федерации, </w:t>
      </w:r>
      <w:hyperlink r:id="rId6" w:history="1">
        <w:proofErr w:type="gramStart"/>
        <w:r w:rsidRPr="00E265A1">
          <w:rPr>
            <w:rStyle w:val="a3"/>
            <w:rFonts w:eastAsia="Courier New"/>
            <w:color w:val="auto"/>
            <w:sz w:val="28"/>
            <w:szCs w:val="28"/>
            <w:u w:val="none"/>
          </w:rPr>
          <w:t>Указ</w:t>
        </w:r>
        <w:proofErr w:type="gramEnd"/>
      </w:hyperlink>
      <w:r>
        <w:rPr>
          <w:sz w:val="28"/>
          <w:szCs w:val="28"/>
        </w:rPr>
        <w:t xml:space="preserve">а Президента Российской Федерации от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proofErr w:type="gramStart"/>
      <w:r>
        <w:rPr>
          <w:sz w:val="28"/>
          <w:szCs w:val="28"/>
        </w:rPr>
        <w:t>28.06.2007 № 825 «Об оценке эффективности деятельности органов исполнительной власти субъектов Российской Федерации», Указа Президента Российской Федерации от 07.05.2012 № 601 «Об основных направлениях совершенствования системы государственного управления», распоряжения Правительства Российской Федерации от 20.10.2010 № 1815-р «О государственной программе Российской Федерации «Информационное общество (2011 – 2020 годы)», Указа Президента Российской Федерации от 01.06.2012 № 761 «О Национальной стратегии действий в интересах детей на 2012 – 2017</w:t>
      </w:r>
      <w:proofErr w:type="gramEnd"/>
      <w:r>
        <w:rPr>
          <w:sz w:val="28"/>
          <w:szCs w:val="28"/>
        </w:rPr>
        <w:t xml:space="preserve"> годы».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2.2.  </w:t>
      </w:r>
      <w:r>
        <w:rPr>
          <w:sz w:val="28"/>
          <w:szCs w:val="28"/>
        </w:rPr>
        <w:t>Целями муниципальной Программы являются</w:t>
      </w:r>
      <w:r>
        <w:rPr>
          <w:rFonts w:eastAsia="A"/>
          <w:sz w:val="28"/>
          <w:szCs w:val="28"/>
        </w:rPr>
        <w:t>: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и оптимизация системы муниципального управления </w:t>
      </w:r>
      <w:r w:rsidR="00612ACC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организация деятельности администрации </w:t>
      </w:r>
      <w:r w:rsidR="00612ACC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  <w:t>создание условий для развития и совершенствования муниципальной службы;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организация деятельности комиссии по делам несовершеннолетних и защите их прав в муниципальном образовании </w:t>
      </w:r>
      <w:r w:rsidR="00612ACC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сельское поселение Малмыжского района Кировской области.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2.3.  </w:t>
      </w:r>
      <w:r>
        <w:rPr>
          <w:sz w:val="28"/>
          <w:szCs w:val="28"/>
        </w:rPr>
        <w:t>В целях достижения целей муниципальной Программы должны быть решены  следующие задачи:</w:t>
      </w:r>
    </w:p>
    <w:p w:rsidR="00D042C5" w:rsidRDefault="00D042C5" w:rsidP="00D042C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обеспечение  </w:t>
      </w:r>
      <w:r>
        <w:rPr>
          <w:rFonts w:eastAsia="A"/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администрации</w:t>
      </w:r>
      <w:r>
        <w:rPr>
          <w:rFonts w:eastAsia="A"/>
          <w:sz w:val="28"/>
          <w:szCs w:val="28"/>
        </w:rPr>
        <w:t xml:space="preserve"> </w:t>
      </w:r>
      <w:r w:rsidR="00612ACC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bCs/>
          <w:sz w:val="28"/>
          <w:szCs w:val="28"/>
        </w:rPr>
        <w:lastRenderedPageBreak/>
        <w:t>повышение уровня подготовки лиц, замещающих муниципальные должности,</w:t>
      </w:r>
      <w:r>
        <w:rPr>
          <w:sz w:val="28"/>
          <w:szCs w:val="28"/>
        </w:rPr>
        <w:t xml:space="preserve"> и муниципальных служащих по основным вопросам деятельности органов местного самоуправления </w:t>
      </w:r>
      <w:r w:rsidR="00612ACC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повышение квалификации </w:t>
      </w:r>
      <w:r>
        <w:rPr>
          <w:sz w:val="28"/>
          <w:szCs w:val="28"/>
        </w:rPr>
        <w:t>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муниципального управления;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 результативности деятельности администрации </w:t>
      </w:r>
      <w:r w:rsidR="00612ACC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по выполнению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Программы социально-экономического развития</w:t>
      </w:r>
      <w:r>
        <w:rPr>
          <w:rFonts w:eastAsia="A"/>
          <w:sz w:val="28"/>
          <w:szCs w:val="28"/>
        </w:rPr>
        <w:t xml:space="preserve"> </w:t>
      </w:r>
      <w:r w:rsidR="00612ACC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 муниципальным служащим;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совершенствование правовой основы муниципальной службы;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формирование эффективного кадрового потенциала и совершенствование механизмов стимулирования муниципальной службы;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реализация комплекса </w:t>
      </w:r>
      <w:proofErr w:type="spellStart"/>
      <w:r>
        <w:rPr>
          <w:rFonts w:eastAsia="A"/>
          <w:sz w:val="28"/>
          <w:szCs w:val="28"/>
        </w:rPr>
        <w:t>антикоррупционных</w:t>
      </w:r>
      <w:proofErr w:type="spellEnd"/>
      <w:r>
        <w:rPr>
          <w:rFonts w:eastAsia="A"/>
          <w:sz w:val="28"/>
          <w:szCs w:val="28"/>
        </w:rPr>
        <w:t xml:space="preserve"> мероприятий на муниципальной службе;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совершенствование деятельности по предупреждению детской безнадзорности и противоправного поведения несовершеннолетних</w:t>
      </w:r>
      <w:r>
        <w:rPr>
          <w:rFonts w:eastAsia="A"/>
          <w:sz w:val="28"/>
          <w:szCs w:val="28"/>
        </w:rPr>
        <w:t>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2.4. </w:t>
      </w:r>
      <w:r>
        <w:rPr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прошедших дополнительную профессиональную подготовку или повышение квалификации;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добившихся качественного уровня исполнения своих должностных обязанностей;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в отношении которых за безупречную и эффективную муниципальную службу применены меры стимулирования;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прошедших диспансеризацию;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совершивших коррупционные правонарушения;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проведения заседани</w:t>
      </w:r>
      <w:r>
        <w:rPr>
          <w:rFonts w:eastAsia="A"/>
          <w:sz w:val="28"/>
          <w:szCs w:val="28"/>
        </w:rPr>
        <w:t>й</w:t>
      </w:r>
      <w:r>
        <w:rPr>
          <w:sz w:val="28"/>
          <w:szCs w:val="28"/>
        </w:rPr>
        <w:t xml:space="preserve"> комиссии по делам несовершеннолетних и защите их прав при администрации</w:t>
      </w:r>
      <w:r>
        <w:rPr>
          <w:rFonts w:eastAsia="A"/>
          <w:sz w:val="28"/>
          <w:szCs w:val="28"/>
        </w:rPr>
        <w:t xml:space="preserve"> </w:t>
      </w:r>
      <w:r w:rsidR="00612ACC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сельского поселения.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эффективности реализации муниципальной программы отражаются в  приложении № 1.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2.5. </w:t>
      </w:r>
      <w:r>
        <w:rPr>
          <w:sz w:val="28"/>
          <w:szCs w:val="28"/>
        </w:rPr>
        <w:t>Основными ожидаемыми результатами муниципальной Программы в качественном выражении должны стать: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увеличение количества приведенных муниципальных</w:t>
      </w:r>
      <w:r>
        <w:rPr>
          <w:sz w:val="28"/>
          <w:szCs w:val="28"/>
        </w:rPr>
        <w:t xml:space="preserve"> правовых актов, регулирующих прохождение муниципальной службы</w:t>
      </w:r>
      <w:r>
        <w:rPr>
          <w:rFonts w:eastAsia="A"/>
          <w:sz w:val="28"/>
          <w:szCs w:val="28"/>
        </w:rPr>
        <w:t>, в соответствие с действующим законодательством</w:t>
      </w:r>
      <w:r>
        <w:rPr>
          <w:sz w:val="28"/>
          <w:szCs w:val="28"/>
        </w:rPr>
        <w:t xml:space="preserve"> до 100%;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прошедших дополнительную профессиональную подготовку или повышение квалификации до 3 единиц</w:t>
      </w:r>
      <w:r>
        <w:rPr>
          <w:sz w:val="28"/>
          <w:szCs w:val="28"/>
        </w:rPr>
        <w:t>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добившихся качественного уровня исполнения своих должностных обязанностей до 100%;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прошедших диспансеризацию до 100%;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отсутствие муниципальных служащих, совершивших коррупционные правонарушения 0;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обеспечение проведения заседаний комиссии по делам несовершеннолетних и защите их прав при администрации </w:t>
      </w:r>
      <w:r w:rsidR="00612ACC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сельского поселения  (не менее 4 заседаний в год).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2.6 </w:t>
      </w:r>
      <w:r>
        <w:rPr>
          <w:sz w:val="28"/>
          <w:szCs w:val="28"/>
        </w:rPr>
        <w:t>Срок реализации муниципальной Программы рассчитан на 2025 – 2027 годы. Разделения реализации муниципальной Программы на этапы не предусматривается.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b/>
          <w:sz w:val="28"/>
          <w:szCs w:val="28"/>
        </w:rPr>
      </w:pPr>
    </w:p>
    <w:p w:rsidR="00D042C5" w:rsidRDefault="00D042C5" w:rsidP="00D042C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3.Обобщенная характеристика мероприятий муниципальной  Программы</w:t>
      </w: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достижения заявленных целей и решения поставленных задач в рамках муниципальной Программы предусмотрен</w:t>
      </w:r>
      <w:r>
        <w:rPr>
          <w:rFonts w:eastAsia="A"/>
          <w:sz w:val="28"/>
          <w:szCs w:val="28"/>
        </w:rPr>
        <w:t>ы  следующие мероприятия:</w:t>
      </w:r>
    </w:p>
    <w:p w:rsidR="00D042C5" w:rsidRDefault="00D042C5" w:rsidP="00D042C5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«Обеспечение функционирования администрации </w:t>
      </w:r>
      <w:r w:rsidR="00612ACC">
        <w:rPr>
          <w:rFonts w:eastAsia="A"/>
          <w:sz w:val="28"/>
          <w:szCs w:val="28"/>
        </w:rPr>
        <w:t>Мелетского</w:t>
      </w:r>
      <w:r>
        <w:rPr>
          <w:rFonts w:eastAsia="A"/>
          <w:sz w:val="28"/>
          <w:szCs w:val="28"/>
        </w:rPr>
        <w:t xml:space="preserve"> сельского поселения»;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«Повышение квалификации и прохождение профессиональной переподготовки лиц, замещающих муниципальные должности и муниципальных служащих, работников технического обеспечения»;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деятельности учреждений культуры»;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>«Социальная политика»;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«Профилактика безнадзорности и правонарушений несовершеннолетних».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и реализация отдельных мероприятий: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«П</w:t>
      </w:r>
      <w:r>
        <w:rPr>
          <w:sz w:val="28"/>
          <w:szCs w:val="28"/>
        </w:rPr>
        <w:t>овышение качества муниципального управления</w:t>
      </w:r>
      <w:r>
        <w:rPr>
          <w:rFonts w:eastAsia="A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«Совершенствование правовой основы муниципальной службы»;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«Формирование эффективного кадрового потенциала и совершенствование механизмов стимулирования муниципальной службы»;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«Реализация комплекса </w:t>
      </w:r>
      <w:proofErr w:type="spellStart"/>
      <w:r>
        <w:rPr>
          <w:rFonts w:eastAsia="A"/>
          <w:sz w:val="28"/>
          <w:szCs w:val="28"/>
        </w:rPr>
        <w:t>антикоррупционных</w:t>
      </w:r>
      <w:proofErr w:type="spellEnd"/>
      <w:r>
        <w:rPr>
          <w:rFonts w:eastAsia="A"/>
          <w:sz w:val="28"/>
          <w:szCs w:val="28"/>
        </w:rPr>
        <w:t xml:space="preserve"> мероприятий на муниципальной службе»;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«Организация деятельности в сфере профилактики безнадзорности и правонарушений несовершеннолетних».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Перечень программных мероприятий представлен в приложении № 2.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предполагает </w:t>
      </w:r>
      <w:proofErr w:type="gramStart"/>
      <w:r>
        <w:rPr>
          <w:sz w:val="28"/>
          <w:szCs w:val="28"/>
        </w:rPr>
        <w:t>разработку</w:t>
      </w:r>
      <w:proofErr w:type="gramEnd"/>
      <w:r>
        <w:rPr>
          <w:sz w:val="28"/>
          <w:szCs w:val="28"/>
        </w:rPr>
        <w:t xml:space="preserve"> и утверждение комплекса мер правового регулирования.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В дальнейшем разработка и утверждение дополнительных нормативных правовых актов будет обусловлена: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изменениями федерального законодательства;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изменениями регионального законодательства;</w:t>
      </w:r>
    </w:p>
    <w:p w:rsidR="00D042C5" w:rsidRDefault="00D042C5" w:rsidP="00D042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принятыми управленческими решениями.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C5" w:rsidRDefault="00D042C5" w:rsidP="00D042C5">
      <w:pPr>
        <w:pStyle w:val="Point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 представлены в приложении № 2 к муниципальной программе.</w:t>
      </w:r>
    </w:p>
    <w:p w:rsidR="00D042C5" w:rsidRDefault="00D042C5" w:rsidP="00D042C5">
      <w:pPr>
        <w:pStyle w:val="a5"/>
        <w:jc w:val="both"/>
        <w:rPr>
          <w:sz w:val="28"/>
          <w:szCs w:val="28"/>
        </w:rPr>
      </w:pPr>
    </w:p>
    <w:p w:rsidR="00D042C5" w:rsidRDefault="00D042C5" w:rsidP="00D042C5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Ресурсное обеспечение муниципальной Программы</w:t>
      </w:r>
    </w:p>
    <w:p w:rsidR="00D042C5" w:rsidRDefault="00D042C5" w:rsidP="00D042C5">
      <w:pPr>
        <w:jc w:val="both"/>
        <w:rPr>
          <w:color w:val="000000"/>
          <w:sz w:val="28"/>
          <w:szCs w:val="28"/>
        </w:rPr>
      </w:pPr>
    </w:p>
    <w:p w:rsidR="00D042C5" w:rsidRPr="00D54FB9" w:rsidRDefault="00D042C5" w:rsidP="00D042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реализации муниципальной Программы необходимы следующие средства: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/>
      </w:tblPr>
      <w:tblGrid>
        <w:gridCol w:w="2958"/>
        <w:gridCol w:w="1560"/>
        <w:gridCol w:w="1417"/>
        <w:gridCol w:w="1701"/>
        <w:gridCol w:w="1875"/>
      </w:tblGrid>
      <w:tr w:rsidR="00D042C5" w:rsidRPr="00D54FB9" w:rsidTr="00137697">
        <w:trPr>
          <w:trHeight w:val="850"/>
          <w:tblHeader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42C5" w:rsidRPr="00D54FB9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 xml:space="preserve">Источник </w:t>
            </w:r>
          </w:p>
          <w:p w:rsidR="00D042C5" w:rsidRPr="00D54FB9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42C5" w:rsidRPr="00D54FB9" w:rsidRDefault="00D042C5" w:rsidP="00137697">
            <w:pPr>
              <w:spacing w:after="200" w:line="276" w:lineRule="auto"/>
            </w:pPr>
            <w:r w:rsidRPr="00D54FB9">
              <w:rPr>
                <w:sz w:val="28"/>
                <w:szCs w:val="28"/>
              </w:rPr>
              <w:t>Оценка расходов (тыс. рублей)</w:t>
            </w:r>
          </w:p>
        </w:tc>
      </w:tr>
      <w:tr w:rsidR="00D042C5" w:rsidRPr="00D54FB9" w:rsidTr="00137697">
        <w:trPr>
          <w:trHeight w:val="399"/>
        </w:trPr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042C5" w:rsidRPr="00D54FB9" w:rsidRDefault="00D042C5" w:rsidP="00137697">
            <w:pPr>
              <w:snapToGrid w:val="0"/>
              <w:spacing w:line="276" w:lineRule="auto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  <w:p w:rsidR="00D042C5" w:rsidRPr="00D54FB9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D54FB9">
              <w:rPr>
                <w:sz w:val="28"/>
                <w:szCs w:val="28"/>
              </w:rPr>
              <w:t>год</w:t>
            </w:r>
          </w:p>
          <w:p w:rsidR="00D042C5" w:rsidRPr="00D54FB9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042C5" w:rsidRDefault="00D042C5" w:rsidP="00137697">
            <w:pPr>
              <w:spacing w:line="276" w:lineRule="auto"/>
              <w:jc w:val="both"/>
            </w:pPr>
            <w:r>
              <w:t>2026</w:t>
            </w:r>
            <w:r w:rsidRPr="00D54FB9">
              <w:t xml:space="preserve"> год</w:t>
            </w:r>
          </w:p>
          <w:p w:rsidR="00D042C5" w:rsidRPr="00D54FB9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42C5" w:rsidRDefault="00D042C5" w:rsidP="00137697">
            <w:r>
              <w:t>2027</w:t>
            </w:r>
            <w:r w:rsidRPr="00D54FB9">
              <w:t xml:space="preserve"> год</w:t>
            </w:r>
          </w:p>
          <w:p w:rsidR="00D042C5" w:rsidRPr="00D54FB9" w:rsidRDefault="00D042C5" w:rsidP="00137697">
            <w:r>
              <w:rPr>
                <w:sz w:val="28"/>
                <w:szCs w:val="28"/>
              </w:rPr>
              <w:t>(оценка)</w:t>
            </w:r>
          </w:p>
        </w:tc>
      </w:tr>
      <w:tr w:rsidR="00D042C5" w:rsidRPr="00D54FB9" w:rsidTr="0013769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472A56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4537,03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612ACC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813130" w:rsidRDefault="00D042C5" w:rsidP="00612A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2ACC">
              <w:rPr>
                <w:sz w:val="28"/>
                <w:szCs w:val="28"/>
              </w:rPr>
              <w:t>325,78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2C5" w:rsidRPr="00813130" w:rsidRDefault="00D042C5" w:rsidP="00612AC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2ACC">
              <w:rPr>
                <w:sz w:val="28"/>
                <w:szCs w:val="28"/>
              </w:rPr>
              <w:t>350,32</w:t>
            </w:r>
          </w:p>
        </w:tc>
      </w:tr>
      <w:tr w:rsidR="00D042C5" w:rsidRPr="00D54FB9" w:rsidTr="0013769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472A56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4531,33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612ACC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4291</w:t>
            </w:r>
            <w:r w:rsidR="00D042C5">
              <w:rPr>
                <w:sz w:val="28"/>
                <w:szCs w:val="28"/>
              </w:rPr>
              <w:t>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813130" w:rsidRDefault="00612ACC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4306</w:t>
            </w:r>
            <w:r w:rsidR="00D042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2C5" w:rsidRPr="00813130" w:rsidRDefault="00612ACC" w:rsidP="0013769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4330</w:t>
            </w:r>
            <w:r w:rsidR="00D042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</w:t>
            </w:r>
          </w:p>
        </w:tc>
      </w:tr>
      <w:tr w:rsidR="00D042C5" w:rsidRPr="00D54FB9" w:rsidTr="0013769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>Районный 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472A56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612ACC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29112E" w:rsidRDefault="00612ACC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42C5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2C5" w:rsidRPr="00D54FB9" w:rsidRDefault="00612ACC" w:rsidP="00137697">
            <w:pPr>
              <w:spacing w:after="200" w:line="276" w:lineRule="auto"/>
            </w:pPr>
            <w:r>
              <w:t>1</w:t>
            </w:r>
            <w:r w:rsidR="00D042C5">
              <w:t>9,</w:t>
            </w:r>
            <w:r>
              <w:t>56</w:t>
            </w:r>
          </w:p>
        </w:tc>
      </w:tr>
      <w:tr w:rsidR="00D042C5" w:rsidRPr="00D54FB9" w:rsidTr="00137697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D042C5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612ACC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213DE" w:rsidRDefault="00612ACC" w:rsidP="00137697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554.0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29112E" w:rsidRDefault="00D042C5" w:rsidP="001376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2C5" w:rsidRPr="00D54FB9" w:rsidRDefault="00D042C5" w:rsidP="00137697">
            <w:pPr>
              <w:spacing w:after="200" w:line="276" w:lineRule="auto"/>
            </w:pPr>
            <w:r w:rsidRPr="00D54FB9">
              <w:t>0</w:t>
            </w:r>
          </w:p>
        </w:tc>
      </w:tr>
    </w:tbl>
    <w:p w:rsidR="00D042C5" w:rsidRDefault="00D042C5" w:rsidP="00D042C5">
      <w:pPr>
        <w:jc w:val="both"/>
      </w:pPr>
    </w:p>
    <w:p w:rsidR="00D042C5" w:rsidRDefault="00D042C5" w:rsidP="00D042C5">
      <w:pPr>
        <w:jc w:val="both"/>
      </w:pPr>
      <w:r>
        <w:br w:type="textWrapping" w:clear="all"/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Информация о расходах на реализацию муниципальной Программы за счет всех источников финансирования представлена в приложении № </w:t>
      </w:r>
      <w:r>
        <w:rPr>
          <w:rFonts w:eastAsia="A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b/>
          <w:color w:val="000000"/>
          <w:sz w:val="28"/>
          <w:szCs w:val="28"/>
        </w:rPr>
      </w:pPr>
    </w:p>
    <w:p w:rsidR="00D042C5" w:rsidRDefault="00D042C5" w:rsidP="00D042C5">
      <w:pPr>
        <w:ind w:firstLine="708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реализации </w:t>
      </w:r>
      <w:r>
        <w:rPr>
          <w:rFonts w:eastAsia="A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ой </w:t>
      </w:r>
      <w:r>
        <w:rPr>
          <w:rFonts w:eastAsia="A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 возможны стандартные риски:</w:t>
      </w:r>
    </w:p>
    <w:p w:rsidR="00D042C5" w:rsidRDefault="00D042C5" w:rsidP="00D042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недофинансирование мероприятий </w:t>
      </w:r>
      <w:r>
        <w:rPr>
          <w:rFonts w:eastAsia="A"/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</w:t>
      </w:r>
      <w:r>
        <w:rPr>
          <w:rFonts w:eastAsia="A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(в частности, это может быть р</w:t>
      </w:r>
      <w:r>
        <w:rPr>
          <w:sz w:val="28"/>
          <w:szCs w:val="28"/>
        </w:rPr>
        <w:t xml:space="preserve">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>рограммы);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изменение федерального законодательства.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мерам управления рисками реализации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Пр</w:t>
      </w:r>
      <w:r>
        <w:rPr>
          <w:sz w:val="28"/>
          <w:szCs w:val="28"/>
        </w:rPr>
        <w:t>ограммы таковы: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ходе реализации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 xml:space="preserve">рограммы возможно внесение корректировок в разделы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>рограммы;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изменения в действующие нормативно-правовые акты </w:t>
      </w:r>
      <w:r w:rsidR="00612ACC">
        <w:rPr>
          <w:rFonts w:eastAsia="A"/>
          <w:sz w:val="28"/>
          <w:szCs w:val="28"/>
        </w:rPr>
        <w:t xml:space="preserve">Мелетского </w:t>
      </w:r>
      <w:r>
        <w:rPr>
          <w:rFonts w:eastAsia="A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должны вноситься своевременно</w:t>
      </w:r>
      <w:r>
        <w:rPr>
          <w:rFonts w:eastAsia="A"/>
          <w:sz w:val="28"/>
          <w:szCs w:val="28"/>
        </w:rPr>
        <w:t>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_</w:t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  <w:t>_________</w:t>
      </w:r>
    </w:p>
    <w:p w:rsidR="00D042C5" w:rsidRDefault="00D042C5" w:rsidP="00D042C5">
      <w:pPr>
        <w:sectPr w:rsidR="00D042C5">
          <w:pgSz w:w="11906" w:h="16838"/>
          <w:pgMar w:top="1134" w:right="851" w:bottom="1134" w:left="1531" w:header="709" w:footer="720" w:gutter="0"/>
          <w:cols w:space="720"/>
        </w:sectPr>
      </w:pPr>
    </w:p>
    <w:p w:rsidR="00D042C5" w:rsidRDefault="00D042C5" w:rsidP="00D042C5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№ 2</w:t>
      </w:r>
    </w:p>
    <w:p w:rsidR="00D042C5" w:rsidRDefault="00D042C5" w:rsidP="00D042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br/>
        <w:t>мероприятий муниципальной программы</w:t>
      </w:r>
      <w:r>
        <w:rPr>
          <w:b/>
          <w:sz w:val="28"/>
          <w:szCs w:val="28"/>
        </w:rPr>
        <w:br/>
        <w:t>«</w:t>
      </w:r>
      <w:r>
        <w:rPr>
          <w:rFonts w:eastAsia="A"/>
          <w:b/>
          <w:sz w:val="28"/>
          <w:szCs w:val="28"/>
        </w:rPr>
        <w:t>Развитие муниципального управления</w:t>
      </w:r>
      <w:r>
        <w:rPr>
          <w:b/>
          <w:sz w:val="28"/>
          <w:szCs w:val="28"/>
        </w:rPr>
        <w:t xml:space="preserve"> в</w:t>
      </w:r>
      <w:r>
        <w:rPr>
          <w:rFonts w:eastAsia="A"/>
          <w:b/>
          <w:sz w:val="28"/>
          <w:szCs w:val="28"/>
        </w:rPr>
        <w:t xml:space="preserve"> муниципальном образовании </w:t>
      </w:r>
      <w:r w:rsidR="00CD3756">
        <w:rPr>
          <w:rFonts w:eastAsia="A"/>
          <w:b/>
          <w:sz w:val="28"/>
          <w:szCs w:val="28"/>
        </w:rPr>
        <w:t>Мелет</w:t>
      </w:r>
      <w:r>
        <w:rPr>
          <w:rFonts w:eastAsia="A"/>
          <w:b/>
          <w:sz w:val="28"/>
          <w:szCs w:val="28"/>
        </w:rPr>
        <w:t xml:space="preserve">ское сельское поселение </w:t>
      </w:r>
      <w:r>
        <w:rPr>
          <w:b/>
          <w:sz w:val="28"/>
          <w:szCs w:val="28"/>
        </w:rPr>
        <w:t>Малмыжского</w:t>
      </w:r>
      <w:r>
        <w:rPr>
          <w:rFonts w:eastAsia="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</w:t>
      </w:r>
      <w:r>
        <w:rPr>
          <w:rFonts w:eastAsia="A"/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br/>
      </w:r>
    </w:p>
    <w:tbl>
      <w:tblPr>
        <w:tblW w:w="14910" w:type="dxa"/>
        <w:tblInd w:w="108" w:type="dxa"/>
        <w:tblLayout w:type="fixed"/>
        <w:tblLook w:val="04A0"/>
      </w:tblPr>
      <w:tblGrid>
        <w:gridCol w:w="621"/>
        <w:gridCol w:w="5015"/>
        <w:gridCol w:w="1559"/>
        <w:gridCol w:w="992"/>
        <w:gridCol w:w="14"/>
        <w:gridCol w:w="978"/>
        <w:gridCol w:w="18"/>
        <w:gridCol w:w="14"/>
        <w:gridCol w:w="1137"/>
        <w:gridCol w:w="4562"/>
      </w:tblGrid>
      <w:tr w:rsidR="00D042C5" w:rsidRPr="00517468" w:rsidTr="00137697"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№</w:t>
            </w:r>
          </w:p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5174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7468">
              <w:rPr>
                <w:sz w:val="28"/>
                <w:szCs w:val="28"/>
              </w:rPr>
              <w:t>/</w:t>
            </w:r>
            <w:proofErr w:type="spellStart"/>
            <w:r w:rsidRPr="005174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Наименование задачи, программные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042C5" w:rsidRPr="00517468" w:rsidTr="00137697">
        <w:trPr>
          <w:trHeight w:val="650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137697">
            <w:pPr>
              <w:rPr>
                <w:sz w:val="28"/>
                <w:szCs w:val="28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1376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13769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517468">
              <w:rPr>
                <w:sz w:val="28"/>
                <w:szCs w:val="28"/>
              </w:rPr>
              <w:t>год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5174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C5" w:rsidRPr="00517468" w:rsidRDefault="00D042C5" w:rsidP="00137697">
            <w:pPr>
              <w:rPr>
                <w:sz w:val="28"/>
                <w:szCs w:val="28"/>
              </w:rPr>
            </w:pPr>
          </w:p>
        </w:tc>
      </w:tr>
      <w:tr w:rsidR="00D042C5" w:rsidRPr="00517468" w:rsidTr="00137697">
        <w:tc>
          <w:tcPr>
            <w:tcW w:w="1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1. Совершенствование правовой основы  муниципальной службы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1.1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Обеспечение соответствия муниципальных правовых актов, регулирующих отношения в сфере муниципальной службы, требованиям действующего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137697">
        <w:tc>
          <w:tcPr>
            <w:tcW w:w="1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2. Повышение профессионального уровня муниципальных служащих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2.1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Ежегодное проведение анализа кадрового состава и представление до 1 октября каждого года  предложений о повышении квалификации и профессиональной переподготовке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2.2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Составление расчета потребности в целевой подготовке (переподготовке) </w:t>
            </w:r>
            <w:r w:rsidRPr="00517468">
              <w:rPr>
                <w:sz w:val="28"/>
                <w:szCs w:val="28"/>
              </w:rPr>
              <w:lastRenderedPageBreak/>
              <w:t>муниципальных служащих, представление заявки на обучение и других документов  в администрацию Малмыжского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 органы местного самоуправления   сельского поселения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lastRenderedPageBreak/>
              <w:t>2.</w:t>
            </w:r>
            <w:r w:rsidRPr="00517468">
              <w:rPr>
                <w:rFonts w:eastAsia="A"/>
                <w:sz w:val="28"/>
                <w:szCs w:val="28"/>
              </w:rPr>
              <w:t>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Оказание предпочтения при приеме на муниципальную службу лицам, имеющим высшее профессиональное образование соответствующего профиля и образование по специальности «Государственное и муниципальное управление»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2.</w:t>
            </w:r>
            <w:r w:rsidRPr="00517468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Участие  муниципальных служащих в  обучающих семинарах, «круглых столах», конференциях по обмену опытом в сфере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  Администрация сельского поселения</w:t>
            </w:r>
          </w:p>
        </w:tc>
      </w:tr>
      <w:tr w:rsidR="00D042C5" w:rsidRPr="00517468" w:rsidTr="00137697">
        <w:tc>
          <w:tcPr>
            <w:tcW w:w="1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3. Формирование эффективного кадрового потенциала и совершенствование механизмов стимулирования муниципальной службы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3.1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Упорядочение и конкретизация полномочий муниципальных служащих, закрепление их в положениях о структурных подразделениях (отраслевых органах) и должностных инструкциях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tabs>
                <w:tab w:val="left" w:pos="78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3.2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Обеспечение  качественного уровня </w:t>
            </w:r>
            <w:r w:rsidRPr="00517468">
              <w:rPr>
                <w:sz w:val="28"/>
                <w:szCs w:val="28"/>
              </w:rPr>
              <w:lastRenderedPageBreak/>
              <w:t>исполнения муниципальными служащими своих должностных обязанностей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lastRenderedPageBreak/>
              <w:t xml:space="preserve">не </w:t>
            </w:r>
            <w:r w:rsidRPr="00517468">
              <w:rPr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органы местного самоуправления   </w:t>
            </w:r>
            <w:r w:rsidRPr="00517468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Совершенствование системы поощрений и премирования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3.4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Прохождение диспансеризации муниципальными служащими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proofErr w:type="spellStart"/>
            <w:r w:rsidRPr="00517468">
              <w:rPr>
                <w:rFonts w:eastAsia="A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proofErr w:type="spellStart"/>
            <w:r w:rsidRPr="00517468">
              <w:rPr>
                <w:rFonts w:eastAsia="A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rFonts w:eastAsia="A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137697">
        <w:tc>
          <w:tcPr>
            <w:tcW w:w="1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4. Реализация комплекса </w:t>
            </w:r>
            <w:proofErr w:type="spellStart"/>
            <w:r w:rsidRPr="00517468">
              <w:rPr>
                <w:sz w:val="28"/>
                <w:szCs w:val="28"/>
              </w:rPr>
              <w:t>антикоррупционных</w:t>
            </w:r>
            <w:proofErr w:type="spellEnd"/>
            <w:r w:rsidRPr="00517468">
              <w:rPr>
                <w:sz w:val="28"/>
                <w:szCs w:val="28"/>
              </w:rPr>
              <w:t xml:space="preserve">  мероприятий на муниципальной службе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4.1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Совершенствование механизмов </w:t>
            </w:r>
            <w:proofErr w:type="gramStart"/>
            <w:r w:rsidRPr="00517468">
              <w:rPr>
                <w:sz w:val="28"/>
                <w:szCs w:val="28"/>
              </w:rPr>
              <w:t>контроля за</w:t>
            </w:r>
            <w:proofErr w:type="gramEnd"/>
            <w:r w:rsidRPr="00517468">
              <w:rPr>
                <w:sz w:val="28"/>
                <w:szCs w:val="28"/>
              </w:rPr>
              <w:t xml:space="preserve"> соблюдением муниципальными служащими ограничений, запретов и исполнением обязанностей, предусмотренных законодательством о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4.2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Обеспечение взаимодействия с правоохранительными и иными органами  в целях обмена информацией для комплекса </w:t>
            </w:r>
            <w:proofErr w:type="spellStart"/>
            <w:r w:rsidRPr="00517468">
              <w:rPr>
                <w:sz w:val="28"/>
                <w:szCs w:val="28"/>
              </w:rPr>
              <w:t>антикоррупционных</w:t>
            </w:r>
            <w:proofErr w:type="spellEnd"/>
            <w:r w:rsidRPr="00517468">
              <w:rPr>
                <w:sz w:val="28"/>
                <w:szCs w:val="28"/>
              </w:rPr>
              <w:t xml:space="preserve">  мероприятий на муниципальной службе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4.3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Участие  муниципальных служащих в обучающих семинарах по вопросам соблюдения </w:t>
            </w:r>
            <w:proofErr w:type="spellStart"/>
            <w:r w:rsidRPr="00517468">
              <w:rPr>
                <w:sz w:val="28"/>
                <w:szCs w:val="28"/>
              </w:rPr>
              <w:t>антикоррупционного</w:t>
            </w:r>
            <w:proofErr w:type="spellEnd"/>
            <w:r w:rsidRPr="00517468">
              <w:rPr>
                <w:sz w:val="28"/>
                <w:szCs w:val="28"/>
              </w:rPr>
              <w:t xml:space="preserve"> </w:t>
            </w:r>
            <w:r w:rsidRPr="00517468">
              <w:rPr>
                <w:sz w:val="28"/>
                <w:szCs w:val="28"/>
              </w:rPr>
              <w:lastRenderedPageBreak/>
              <w:t>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  администрации сельского поселения</w:t>
            </w:r>
          </w:p>
        </w:tc>
      </w:tr>
      <w:tr w:rsidR="00D042C5" w:rsidRPr="00517468" w:rsidTr="00137697">
        <w:tc>
          <w:tcPr>
            <w:tcW w:w="1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lastRenderedPageBreak/>
              <w:t>5. Организация деятельности в сфере профилактики безнадзорности и правонарушений несовершеннолетних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5.1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Реализация системы мер по выявлению лиц без определенного места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 xml:space="preserve">5.2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Организация и проведение на постоянной основе единого дня 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5.3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Работа общественной комиссии по делам несовершеннолетних в   сельском поселении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5.4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 xml:space="preserve">Организация  совместных проверок неблагополучных семей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D042C5" w:rsidRPr="00517468" w:rsidTr="0013769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5.5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517468">
              <w:rPr>
                <w:rFonts w:eastAsia="A"/>
                <w:sz w:val="28"/>
                <w:szCs w:val="28"/>
              </w:rPr>
              <w:t>Проведение индивидуальной работы с семьями, злоупотребляющими спиртным, и с семьями, состоящими на учете, как неблагополучные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</w:tbl>
    <w:p w:rsidR="00D042C5" w:rsidRPr="00517468" w:rsidRDefault="00D042C5" w:rsidP="00D042C5">
      <w:pPr>
        <w:jc w:val="center"/>
        <w:rPr>
          <w:sz w:val="28"/>
          <w:szCs w:val="28"/>
        </w:rPr>
      </w:pPr>
      <w:r w:rsidRPr="005174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D042C5" w:rsidRPr="00517468" w:rsidRDefault="00D042C5" w:rsidP="00D042C5">
      <w:pPr>
        <w:rPr>
          <w:sz w:val="28"/>
          <w:szCs w:val="28"/>
        </w:rPr>
        <w:sectPr w:rsidR="00D042C5" w:rsidRPr="0051746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042C5" w:rsidRPr="00517468" w:rsidRDefault="00D042C5" w:rsidP="00D042C5">
      <w:pPr>
        <w:ind w:left="10620"/>
        <w:jc w:val="center"/>
        <w:rPr>
          <w:b/>
          <w:sz w:val="28"/>
          <w:szCs w:val="28"/>
        </w:rPr>
      </w:pPr>
      <w:r w:rsidRPr="00517468">
        <w:rPr>
          <w:sz w:val="28"/>
          <w:szCs w:val="28"/>
        </w:rPr>
        <w:lastRenderedPageBreak/>
        <w:t xml:space="preserve">              Приложение № </w:t>
      </w:r>
      <w:r w:rsidRPr="00517468">
        <w:rPr>
          <w:rFonts w:eastAsia="A"/>
          <w:sz w:val="28"/>
          <w:szCs w:val="28"/>
        </w:rPr>
        <w:t>3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  <w:r w:rsidRPr="00517468">
        <w:rPr>
          <w:rFonts w:eastAsia="A"/>
          <w:b/>
          <w:sz w:val="28"/>
          <w:szCs w:val="28"/>
        </w:rPr>
        <w:t>РАСХОДЫ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  <w:r w:rsidRPr="00517468">
        <w:rPr>
          <w:b/>
          <w:sz w:val="28"/>
          <w:szCs w:val="28"/>
        </w:rPr>
        <w:t xml:space="preserve">на реализацию </w:t>
      </w:r>
      <w:r w:rsidRPr="00517468">
        <w:rPr>
          <w:rFonts w:eastAsia="A"/>
          <w:b/>
          <w:sz w:val="28"/>
          <w:szCs w:val="28"/>
        </w:rPr>
        <w:t>муниципаль</w:t>
      </w:r>
      <w:r w:rsidRPr="00517468">
        <w:rPr>
          <w:b/>
          <w:sz w:val="28"/>
          <w:szCs w:val="28"/>
        </w:rPr>
        <w:t xml:space="preserve">ной </w:t>
      </w:r>
      <w:r w:rsidRPr="00517468">
        <w:rPr>
          <w:rFonts w:eastAsia="A"/>
          <w:b/>
          <w:sz w:val="28"/>
          <w:szCs w:val="28"/>
        </w:rPr>
        <w:t>П</w:t>
      </w:r>
      <w:r w:rsidRPr="00517468">
        <w:rPr>
          <w:b/>
          <w:sz w:val="28"/>
          <w:szCs w:val="28"/>
        </w:rPr>
        <w:t>рограммы</w:t>
      </w:r>
      <w:r w:rsidRPr="00517468">
        <w:rPr>
          <w:rFonts w:eastAsia="A"/>
          <w:b/>
          <w:sz w:val="28"/>
          <w:szCs w:val="28"/>
        </w:rPr>
        <w:t xml:space="preserve"> </w:t>
      </w:r>
      <w:r w:rsidRPr="00517468">
        <w:rPr>
          <w:b/>
          <w:sz w:val="28"/>
          <w:szCs w:val="28"/>
        </w:rPr>
        <w:t xml:space="preserve">за счет </w:t>
      </w:r>
      <w:r w:rsidRPr="00517468">
        <w:rPr>
          <w:rFonts w:eastAsia="A"/>
          <w:b/>
          <w:sz w:val="28"/>
          <w:szCs w:val="28"/>
        </w:rPr>
        <w:t>всех источников финансирования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</w:p>
    <w:tbl>
      <w:tblPr>
        <w:tblW w:w="14445" w:type="dxa"/>
        <w:tblInd w:w="-15" w:type="dxa"/>
        <w:tblLayout w:type="fixed"/>
        <w:tblLook w:val="04A0"/>
      </w:tblPr>
      <w:tblGrid>
        <w:gridCol w:w="2252"/>
        <w:gridCol w:w="5090"/>
        <w:gridCol w:w="3134"/>
        <w:gridCol w:w="1276"/>
        <w:gridCol w:w="1276"/>
        <w:gridCol w:w="1417"/>
      </w:tblGrid>
      <w:tr w:rsidR="00D042C5" w:rsidRPr="00517468" w:rsidTr="00137697">
        <w:trPr>
          <w:tblHeader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Статус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 xml:space="preserve">Наименование </w:t>
            </w:r>
            <w:proofErr w:type="gramStart"/>
            <w:r w:rsidRPr="00517468">
              <w:t>муниципальной</w:t>
            </w:r>
            <w:proofErr w:type="gramEnd"/>
            <w:r w:rsidRPr="00517468">
              <w:t xml:space="preserve"> </w:t>
            </w:r>
          </w:p>
          <w:p w:rsidR="00D042C5" w:rsidRPr="00517468" w:rsidRDefault="00D042C5" w:rsidP="00137697">
            <w:pPr>
              <w:spacing w:line="276" w:lineRule="auto"/>
            </w:pPr>
            <w:r w:rsidRPr="00517468">
              <w:t>программы,   отдельного мероприятия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Ответственный исполнитель, соисполнители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Расходы (тыс. рублей)</w:t>
            </w:r>
          </w:p>
        </w:tc>
      </w:tr>
      <w:tr w:rsidR="00D042C5" w:rsidRPr="00517468" w:rsidTr="00137697">
        <w:trPr>
          <w:trHeight w:val="310"/>
          <w:tblHeader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137697"/>
        </w:tc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137697"/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1376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202</w:t>
            </w:r>
            <w:r>
              <w:t>5</w:t>
            </w:r>
            <w:r w:rsidRPr="0051746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202</w:t>
            </w:r>
            <w:r>
              <w:t>6</w:t>
            </w:r>
            <w:r w:rsidRPr="00517468"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  <w:r w:rsidRPr="00517468">
              <w:t>202</w:t>
            </w:r>
            <w:r>
              <w:t>7</w:t>
            </w:r>
            <w:r w:rsidRPr="00517468">
              <w:t xml:space="preserve"> год</w:t>
            </w:r>
          </w:p>
        </w:tc>
      </w:tr>
      <w:tr w:rsidR="000D6527" w:rsidRPr="00517468" w:rsidTr="000E59FE"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D6527" w:rsidRPr="00517468" w:rsidRDefault="000D6527" w:rsidP="00137697">
            <w:pPr>
              <w:spacing w:line="276" w:lineRule="auto"/>
            </w:pPr>
            <w:r w:rsidRPr="00517468">
              <w:rPr>
                <w:rFonts w:eastAsia="A"/>
              </w:rPr>
              <w:t>Муниципальная</w:t>
            </w:r>
            <w:r w:rsidRPr="00517468">
              <w:t xml:space="preserve"> программа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D6527" w:rsidRPr="00517468" w:rsidRDefault="000D6527" w:rsidP="00137697">
            <w:pPr>
              <w:spacing w:line="276" w:lineRule="auto"/>
            </w:pPr>
            <w:r w:rsidRPr="00517468">
              <w:t xml:space="preserve">«Развитие </w:t>
            </w:r>
            <w:r w:rsidRPr="00517468">
              <w:rPr>
                <w:rFonts w:eastAsia="A"/>
              </w:rPr>
              <w:t>муниципаль</w:t>
            </w:r>
            <w:r w:rsidRPr="00517468">
              <w:t>ного управления»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527" w:rsidRPr="00517468" w:rsidRDefault="000D6527" w:rsidP="00137697">
            <w:pPr>
              <w:spacing w:line="276" w:lineRule="auto"/>
              <w:rPr>
                <w:rFonts w:eastAsia="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527" w:rsidRPr="00517468" w:rsidRDefault="000D6527" w:rsidP="00137697">
            <w:pPr>
              <w:snapToGrid w:val="0"/>
              <w:spacing w:line="276" w:lineRule="auto"/>
              <w:rPr>
                <w:rFonts w:eastAsia="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527" w:rsidRPr="00517468" w:rsidRDefault="000D6527" w:rsidP="00137697">
            <w:pPr>
              <w:snapToGrid w:val="0"/>
              <w:spacing w:line="276" w:lineRule="auto"/>
              <w:rPr>
                <w:rFonts w:eastAsia="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6527" w:rsidRPr="00517468" w:rsidRDefault="000D6527" w:rsidP="00137697">
            <w:pPr>
              <w:snapToGrid w:val="0"/>
            </w:pPr>
            <w:r>
              <w:rPr>
                <w:bCs/>
              </w:rPr>
              <w:t>4350</w:t>
            </w:r>
            <w:r w:rsidRPr="00517468">
              <w:rPr>
                <w:bCs/>
              </w:rPr>
              <w:t>,</w:t>
            </w:r>
            <w:r>
              <w:rPr>
                <w:bCs/>
              </w:rPr>
              <w:t>32</w:t>
            </w:r>
          </w:p>
        </w:tc>
      </w:tr>
      <w:tr w:rsidR="000D6527" w:rsidRPr="00517468" w:rsidTr="000E59FE">
        <w:trPr>
          <w:trHeight w:val="322"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D6527" w:rsidRPr="00517468" w:rsidRDefault="000D6527" w:rsidP="00137697"/>
        </w:tc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D6527" w:rsidRPr="00517468" w:rsidRDefault="000D6527" w:rsidP="00137697"/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527" w:rsidRPr="00517468" w:rsidRDefault="000D6527" w:rsidP="00137697">
            <w:pPr>
              <w:spacing w:line="276" w:lineRule="auto"/>
              <w:rPr>
                <w:rFonts w:eastAsia="A"/>
              </w:rPr>
            </w:pPr>
            <w:r w:rsidRPr="00517468">
              <w:t>Администрация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527" w:rsidRPr="00517468" w:rsidRDefault="000D6527" w:rsidP="00137697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bCs/>
              </w:rPr>
              <w:t>4850,75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527" w:rsidRPr="00517468" w:rsidRDefault="000D6527" w:rsidP="00137697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4325,78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6527" w:rsidRPr="00517468" w:rsidRDefault="000D6527" w:rsidP="00137697">
            <w:pPr>
              <w:snapToGrid w:val="0"/>
              <w:spacing w:line="276" w:lineRule="auto"/>
            </w:pPr>
          </w:p>
        </w:tc>
      </w:tr>
      <w:tr w:rsidR="000D6527" w:rsidRPr="00517468" w:rsidTr="000E59FE"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527" w:rsidRPr="00517468" w:rsidRDefault="000D6527" w:rsidP="00137697">
            <w:pPr>
              <w:snapToGrid w:val="0"/>
              <w:spacing w:line="276" w:lineRule="auto"/>
            </w:pPr>
          </w:p>
        </w:tc>
        <w:tc>
          <w:tcPr>
            <w:tcW w:w="5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527" w:rsidRPr="00517468" w:rsidRDefault="000D6527" w:rsidP="00137697">
            <w:pPr>
              <w:snapToGrid w:val="0"/>
              <w:spacing w:line="276" w:lineRule="auto"/>
            </w:pP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527" w:rsidRPr="00517468" w:rsidRDefault="000D6527" w:rsidP="00137697">
            <w:pPr>
              <w:rPr>
                <w:rFonts w:eastAsia="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527" w:rsidRPr="00517468" w:rsidRDefault="000D6527" w:rsidP="00137697">
            <w:pPr>
              <w:rPr>
                <w:rFonts w:eastAsia="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527" w:rsidRPr="00517468" w:rsidRDefault="000D6527" w:rsidP="00137697">
            <w:pPr>
              <w:rPr>
                <w:rFonts w:eastAsia="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527" w:rsidRPr="00517468" w:rsidRDefault="000D6527" w:rsidP="00137697"/>
        </w:tc>
      </w:tr>
      <w:tr w:rsidR="00D042C5" w:rsidRPr="00517468" w:rsidTr="0013769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rPr>
                <w:rFonts w:eastAsia="A"/>
              </w:rPr>
              <w:t xml:space="preserve">«Обеспечение функционирования администрации </w:t>
            </w:r>
            <w:r w:rsidR="00612ACC" w:rsidRPr="00EF1106">
              <w:rPr>
                <w:rFonts w:eastAsia="A"/>
              </w:rPr>
              <w:t>Мелетского</w:t>
            </w:r>
            <w:r w:rsidR="00612ACC">
              <w:rPr>
                <w:rFonts w:eastAsia="A"/>
                <w:sz w:val="28"/>
                <w:szCs w:val="28"/>
              </w:rPr>
              <w:t xml:space="preserve"> </w:t>
            </w:r>
            <w:r w:rsidRPr="00517468">
              <w:rPr>
                <w:rFonts w:eastAsia="A"/>
              </w:rPr>
              <w:t>сельского поселения»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612ACC" w:rsidRPr="00472A56">
              <w:rPr>
                <w:rFonts w:eastAsia="A"/>
              </w:rPr>
              <w:t>Мелетского</w:t>
            </w:r>
            <w:r w:rsidR="00612ACC">
              <w:rPr>
                <w:rFonts w:eastAsia="A"/>
                <w:sz w:val="28"/>
                <w:szCs w:val="28"/>
              </w:rPr>
              <w:t xml:space="preserve"> </w:t>
            </w:r>
            <w:r w:rsidRPr="00517468">
              <w:t xml:space="preserve">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0D6527" w:rsidP="00137697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bCs/>
              </w:rPr>
              <w:t>1154,</w:t>
            </w:r>
            <w:r w:rsidR="009F25B4">
              <w:rPr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</w:t>
            </w:r>
            <w:r w:rsidR="000D6527">
              <w:rPr>
                <w:rFonts w:eastAsia="A"/>
              </w:rPr>
              <w:t>427,</w:t>
            </w:r>
            <w:r w:rsidR="009F25B4">
              <w:rPr>
                <w:rFonts w:eastAsia="A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napToGrid w:val="0"/>
              <w:spacing w:line="276" w:lineRule="auto"/>
            </w:pPr>
            <w:r>
              <w:t>1</w:t>
            </w:r>
            <w:r w:rsidR="000D6527">
              <w:t>794,</w:t>
            </w:r>
            <w:r w:rsidR="009F25B4">
              <w:t>51</w:t>
            </w:r>
          </w:p>
        </w:tc>
      </w:tr>
      <w:tr w:rsidR="00D042C5" w:rsidRPr="00517468" w:rsidTr="0013769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«Обеспечение деятельности  учреждений культуры»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612ACC" w:rsidRPr="00472A56">
              <w:rPr>
                <w:rFonts w:eastAsia="A"/>
              </w:rPr>
              <w:t>Мелетского</w:t>
            </w:r>
            <w:r w:rsidR="00612ACC">
              <w:rPr>
                <w:rFonts w:eastAsia="A"/>
                <w:sz w:val="28"/>
                <w:szCs w:val="28"/>
              </w:rPr>
              <w:t xml:space="preserve"> </w:t>
            </w:r>
            <w:r w:rsidR="00472A56">
              <w:rPr>
                <w:rFonts w:eastAsia="A"/>
                <w:sz w:val="28"/>
                <w:szCs w:val="28"/>
              </w:rPr>
              <w:t>с</w:t>
            </w:r>
            <w:r w:rsidRPr="00517468">
              <w:t>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9F25B4" w:rsidP="00137697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234</w:t>
            </w:r>
            <w:r w:rsidR="000D6527">
              <w:rPr>
                <w:rFonts w:eastAsia="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0D6527" w:rsidP="00137697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bCs/>
              </w:rPr>
              <w:t>359,</w:t>
            </w:r>
            <w:r w:rsidR="009F25B4">
              <w:rPr>
                <w:bCs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0D6527" w:rsidP="00137697">
            <w:pPr>
              <w:snapToGrid w:val="0"/>
              <w:spacing w:line="276" w:lineRule="auto"/>
            </w:pPr>
            <w:r>
              <w:rPr>
                <w:bCs/>
              </w:rPr>
              <w:t>447,</w:t>
            </w:r>
            <w:r w:rsidR="009F25B4">
              <w:rPr>
                <w:bCs/>
              </w:rPr>
              <w:t>85</w:t>
            </w:r>
          </w:p>
        </w:tc>
      </w:tr>
      <w:tr w:rsidR="00D042C5" w:rsidRPr="00517468" w:rsidTr="0013769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«Социальная политика»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612ACC" w:rsidRPr="00472A56">
              <w:rPr>
                <w:rFonts w:eastAsia="A"/>
              </w:rPr>
              <w:t xml:space="preserve">Мелетского </w:t>
            </w:r>
            <w:r w:rsidRPr="00517468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9F25B4" w:rsidP="00137697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350</w:t>
            </w:r>
            <w:r w:rsidR="00D042C5">
              <w:rPr>
                <w:rFonts w:eastAsia="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9F25B4" w:rsidP="00137697">
            <w:pPr>
              <w:snapToGrid w:val="0"/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200</w:t>
            </w:r>
            <w:r w:rsidR="00D042C5">
              <w:rPr>
                <w:rFonts w:eastAsia="A"/>
              </w:rPr>
              <w:t>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9F25B4" w:rsidP="00137697">
            <w:pPr>
              <w:snapToGrid w:val="0"/>
              <w:spacing w:line="276" w:lineRule="auto"/>
            </w:pPr>
            <w:r>
              <w:rPr>
                <w:rFonts w:eastAsia="A"/>
              </w:rPr>
              <w:t>350</w:t>
            </w:r>
            <w:r w:rsidR="00D042C5">
              <w:rPr>
                <w:rFonts w:eastAsia="A"/>
              </w:rPr>
              <w:t>,00</w:t>
            </w:r>
          </w:p>
        </w:tc>
      </w:tr>
      <w:tr w:rsidR="00D042C5" w:rsidRPr="00517468" w:rsidTr="00137697">
        <w:trPr>
          <w:trHeight w:val="111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  <w:r w:rsidRPr="00517468">
              <w:t>«Профилактика безнадзорности и правонарушений несовершеннолетних»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  <w:r w:rsidRPr="00517468">
              <w:rPr>
                <w:rFonts w:eastAsia="A"/>
              </w:rPr>
              <w:t xml:space="preserve">комиссия по делам несовершеннолетних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rFonts w:eastAsia="A"/>
              </w:rPr>
            </w:pPr>
            <w:proofErr w:type="spellStart"/>
            <w:r w:rsidRPr="00517468">
              <w:rPr>
                <w:rFonts w:eastAsia="A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  <w:rPr>
                <w:rFonts w:eastAsia="A"/>
              </w:rPr>
            </w:pPr>
            <w:proofErr w:type="spellStart"/>
            <w:r w:rsidRPr="00517468">
              <w:rPr>
                <w:rFonts w:eastAsia="A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jc w:val="center"/>
            </w:pPr>
            <w:proofErr w:type="spellStart"/>
            <w:r w:rsidRPr="00517468">
              <w:rPr>
                <w:rFonts w:eastAsia="A"/>
              </w:rPr>
              <w:t>х</w:t>
            </w:r>
            <w:proofErr w:type="spellEnd"/>
          </w:p>
        </w:tc>
      </w:tr>
      <w:tr w:rsidR="00D042C5" w:rsidRPr="00517468" w:rsidTr="00137697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«Национальная оборона»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 xml:space="preserve">Администрация </w:t>
            </w:r>
            <w:r w:rsidR="008C58B1" w:rsidRPr="00472A56">
              <w:rPr>
                <w:rFonts w:eastAsia="A"/>
              </w:rPr>
              <w:t>Мелетского</w:t>
            </w:r>
            <w:r w:rsidRPr="00472A56">
              <w:t xml:space="preserve"> </w:t>
            </w:r>
            <w:r w:rsidRPr="00517468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163,15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184,36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  <w:r>
              <w:rPr>
                <w:bCs/>
              </w:rPr>
              <w:t>178,11</w:t>
            </w:r>
          </w:p>
        </w:tc>
      </w:tr>
      <w:tr w:rsidR="00D042C5" w:rsidRPr="00517468" w:rsidTr="00137697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lastRenderedPageBreak/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 xml:space="preserve">Благоустройство </w:t>
            </w:r>
          </w:p>
          <w:p w:rsidR="00D042C5" w:rsidRPr="00517468" w:rsidRDefault="00D042C5" w:rsidP="00137697">
            <w:pPr>
              <w:spacing w:line="276" w:lineRule="auto"/>
            </w:pPr>
            <w:r w:rsidRPr="00517468">
              <w:t>«Жилищно-коммунальные хозяйства»</w:t>
            </w:r>
          </w:p>
          <w:p w:rsidR="00D042C5" w:rsidRPr="00517468" w:rsidRDefault="00D042C5" w:rsidP="00137697">
            <w:pPr>
              <w:spacing w:line="276" w:lineRule="auto"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 xml:space="preserve">Администрация </w:t>
            </w:r>
            <w:r w:rsidR="008C58B1" w:rsidRPr="00472A56">
              <w:rPr>
                <w:rFonts w:eastAsia="A"/>
              </w:rPr>
              <w:t>Мелетского</w:t>
            </w:r>
            <w:r w:rsidRPr="00472A56">
              <w:t xml:space="preserve"> </w:t>
            </w:r>
            <w:r w:rsidRPr="00517468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9F25B4" w:rsidP="00137697">
            <w:pPr>
              <w:spacing w:line="276" w:lineRule="auto"/>
              <w:rPr>
                <w:rFonts w:eastAsia="A"/>
              </w:rPr>
            </w:pPr>
            <w:r>
              <w:rPr>
                <w:bCs/>
              </w:rPr>
              <w:t>40,0</w:t>
            </w:r>
            <w:r w:rsidR="00D042C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9F25B4" w:rsidP="00137697">
            <w:pPr>
              <w:spacing w:line="276" w:lineRule="auto"/>
              <w:rPr>
                <w:rFonts w:eastAsia="A"/>
              </w:rPr>
            </w:pPr>
            <w:r>
              <w:rPr>
                <w:bCs/>
              </w:rPr>
              <w:t>35,0</w:t>
            </w:r>
            <w:r w:rsidR="00D042C5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9F25B4" w:rsidP="00137697">
            <w:pPr>
              <w:spacing w:line="276" w:lineRule="auto"/>
              <w:rPr>
                <w:rFonts w:eastAsia="A"/>
              </w:rPr>
            </w:pPr>
            <w:r>
              <w:rPr>
                <w:bCs/>
              </w:rPr>
              <w:t>30,0</w:t>
            </w:r>
            <w:r w:rsidR="00D042C5">
              <w:rPr>
                <w:bCs/>
              </w:rPr>
              <w:t>0</w:t>
            </w:r>
          </w:p>
        </w:tc>
      </w:tr>
      <w:tr w:rsidR="00D042C5" w:rsidRPr="00517468" w:rsidTr="00137697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 xml:space="preserve">«Мероприятия по расходам на осуществление передаваемых полномочий по созданию и содержанию мест (площадок ТКО)»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 xml:space="preserve">Администрация </w:t>
            </w:r>
            <w:r w:rsidR="00472A56" w:rsidRPr="00472A56">
              <w:rPr>
                <w:rFonts w:eastAsia="A"/>
              </w:rPr>
              <w:t>Мелетского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9F25B4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5,7</w:t>
            </w:r>
            <w:r w:rsidR="00D042C5">
              <w:rPr>
                <w:rFonts w:eastAsia="A"/>
              </w:rPr>
              <w:t>0</w:t>
            </w:r>
          </w:p>
          <w:p w:rsidR="00D042C5" w:rsidRPr="00D332C6" w:rsidRDefault="00D042C5" w:rsidP="00137697">
            <w:pPr>
              <w:rPr>
                <w:rFonts w:eastAsia="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5B4" w:rsidRDefault="009F25B4" w:rsidP="009F25B4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5,70</w:t>
            </w:r>
          </w:p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5B4" w:rsidRDefault="009F25B4" w:rsidP="009F25B4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5,70</w:t>
            </w:r>
          </w:p>
          <w:p w:rsidR="00D042C5" w:rsidRPr="00517468" w:rsidRDefault="00D042C5" w:rsidP="00137697">
            <w:pPr>
              <w:spacing w:line="276" w:lineRule="auto"/>
              <w:rPr>
                <w:rFonts w:eastAsia="A"/>
              </w:rPr>
            </w:pPr>
          </w:p>
        </w:tc>
      </w:tr>
      <w:tr w:rsidR="00D042C5" w:rsidRPr="00517468" w:rsidTr="00137697">
        <w:trPr>
          <w:trHeight w:val="10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 xml:space="preserve">Национальная экономика  </w:t>
            </w:r>
          </w:p>
          <w:p w:rsidR="00D042C5" w:rsidRPr="00517468" w:rsidRDefault="00D042C5" w:rsidP="00137697">
            <w:pPr>
              <w:spacing w:line="276" w:lineRule="auto"/>
            </w:pPr>
            <w:r w:rsidRPr="00517468">
              <w:t>«Дорожное хозяйство»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 xml:space="preserve">Администрация </w:t>
            </w:r>
            <w:r w:rsidR="00472A56" w:rsidRPr="00472A56">
              <w:rPr>
                <w:rFonts w:eastAsia="A"/>
              </w:rPr>
              <w:t>Мелетского</w:t>
            </w:r>
            <w:r w:rsidR="00472A56" w:rsidRPr="00472A56">
              <w:t xml:space="preserve"> </w:t>
            </w:r>
            <w:r w:rsidRPr="00517468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9F25B4" w:rsidP="009F25B4">
            <w:pPr>
              <w:spacing w:line="276" w:lineRule="auto"/>
              <w:rPr>
                <w:rFonts w:eastAsia="A"/>
              </w:rPr>
            </w:pPr>
            <w:r>
              <w:rPr>
                <w:bCs/>
              </w:rPr>
              <w:t>401</w:t>
            </w:r>
            <w:r w:rsidR="00D042C5">
              <w:rPr>
                <w:bCs/>
              </w:rPr>
              <w:t>,</w:t>
            </w:r>
            <w:r>
              <w:rPr>
                <w:bCs/>
              </w:rPr>
              <w:t>5</w:t>
            </w:r>
            <w:r w:rsidR="00D042C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9F25B4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406,8</w:t>
            </w:r>
            <w:r w:rsidR="00D042C5">
              <w:rPr>
                <w:rFonts w:eastAsia="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9F25B4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430</w:t>
            </w:r>
            <w:r w:rsidR="00D042C5">
              <w:rPr>
                <w:rFonts w:eastAsia="A"/>
              </w:rPr>
              <w:t>,00</w:t>
            </w:r>
          </w:p>
        </w:tc>
      </w:tr>
      <w:tr w:rsidR="009F25B4" w:rsidRPr="00517468" w:rsidTr="00137697">
        <w:trPr>
          <w:trHeight w:val="10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5B4" w:rsidRPr="00517468" w:rsidRDefault="004D6F7C" w:rsidP="00137697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5B4" w:rsidRPr="00517468" w:rsidRDefault="004D6F7C" w:rsidP="00137697">
            <w:pPr>
              <w:spacing w:line="276" w:lineRule="auto"/>
            </w:pPr>
            <w:r>
              <w:t>Другие вопросы в обла</w:t>
            </w:r>
            <w:r w:rsidR="009F25B4">
              <w:t>сти национальной экономики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5B4" w:rsidRPr="00517468" w:rsidRDefault="004D6F7C" w:rsidP="00137697">
            <w:pPr>
              <w:spacing w:line="276" w:lineRule="auto"/>
            </w:pPr>
            <w:r w:rsidRPr="00517468">
              <w:t xml:space="preserve">Администрация </w:t>
            </w:r>
            <w:r w:rsidRPr="00472A56">
              <w:rPr>
                <w:rFonts w:eastAsia="A"/>
              </w:rPr>
              <w:t>Мелетского</w:t>
            </w:r>
            <w:r w:rsidRPr="00472A56">
              <w:t xml:space="preserve"> </w:t>
            </w:r>
            <w:r w:rsidRPr="00517468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5B4" w:rsidRDefault="009F25B4" w:rsidP="009F25B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5B4" w:rsidRDefault="009F25B4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5B4" w:rsidRDefault="000D6527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10,</w:t>
            </w:r>
            <w:r w:rsidR="009F25B4">
              <w:rPr>
                <w:rFonts w:eastAsia="A"/>
              </w:rPr>
              <w:t>0</w:t>
            </w:r>
          </w:p>
        </w:tc>
      </w:tr>
      <w:tr w:rsidR="00D042C5" w:rsidRPr="00517468" w:rsidTr="00137697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 xml:space="preserve">Отдельное мероприятие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0D6527">
            <w:pPr>
              <w:spacing w:line="276" w:lineRule="auto"/>
            </w:pPr>
            <w:r>
              <w:t>Участие в</w:t>
            </w:r>
            <w:r w:rsidRPr="00517468">
              <w:t xml:space="preserve"> ППМ</w:t>
            </w:r>
            <w:proofErr w:type="gramStart"/>
            <w:r w:rsidRPr="00517468">
              <w:t>И</w:t>
            </w:r>
            <w:r>
              <w:t>(</w:t>
            </w:r>
            <w:proofErr w:type="gramEnd"/>
            <w:r>
              <w:t xml:space="preserve"> </w:t>
            </w:r>
            <w:r w:rsidR="000D6527">
              <w:t>О</w:t>
            </w:r>
            <w:r w:rsidR="004D6F7C">
              <w:t xml:space="preserve">бустройство Мемориала воинам Великой Отечественной Войны </w:t>
            </w:r>
            <w:r w:rsidR="000D6527">
              <w:t xml:space="preserve">Кировская область, </w:t>
            </w:r>
            <w:proofErr w:type="spellStart"/>
            <w:r w:rsidR="000D6527">
              <w:t>Малмыжский</w:t>
            </w:r>
            <w:proofErr w:type="spellEnd"/>
            <w:r w:rsidR="000D6527">
              <w:t xml:space="preserve"> район, д. Мелеть, ул. Советская дом 45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137697">
            <w:pPr>
              <w:spacing w:line="276" w:lineRule="auto"/>
            </w:pPr>
            <w:r w:rsidRPr="00517468">
              <w:t xml:space="preserve">Администрация </w:t>
            </w:r>
            <w:r w:rsidR="00472A56" w:rsidRPr="00472A56">
              <w:rPr>
                <w:rFonts w:eastAsia="A"/>
              </w:rPr>
              <w:t>Мелетского</w:t>
            </w:r>
            <w:r w:rsidR="00472A56" w:rsidRPr="00472A56">
              <w:t xml:space="preserve"> </w:t>
            </w:r>
            <w:r w:rsidRPr="00517468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042C5" w:rsidRPr="006F29CE" w:rsidRDefault="000D6527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622,6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6F29CE" w:rsidRDefault="00D042C5" w:rsidP="00137697">
            <w:pPr>
              <w:spacing w:line="276" w:lineRule="auto"/>
              <w:rPr>
                <w:rFonts w:eastAsia="A"/>
              </w:rPr>
            </w:pPr>
            <w:r w:rsidRPr="006F29CE">
              <w:rPr>
                <w:rFonts w:eastAsia="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6F29CE" w:rsidRDefault="00D042C5" w:rsidP="00137697">
            <w:pPr>
              <w:spacing w:line="276" w:lineRule="auto"/>
              <w:rPr>
                <w:rFonts w:eastAsia="A"/>
              </w:rPr>
            </w:pPr>
            <w:r w:rsidRPr="006F29CE">
              <w:rPr>
                <w:rFonts w:eastAsia="A"/>
              </w:rPr>
              <w:t>0</w:t>
            </w:r>
          </w:p>
        </w:tc>
      </w:tr>
      <w:tr w:rsidR="00D042C5" w:rsidRPr="00517468" w:rsidTr="00137697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4D6F7C" w:rsidP="00137697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0D6527" w:rsidP="00137697">
            <w:pPr>
              <w:spacing w:line="276" w:lineRule="auto"/>
            </w:pPr>
            <w:r>
              <w:t>Образование «профе</w:t>
            </w:r>
            <w:r w:rsidR="009F25B4">
              <w:t>с</w:t>
            </w:r>
            <w:r>
              <w:t>сиональная подготовка, пере</w:t>
            </w:r>
            <w:r w:rsidR="009F25B4">
              <w:t>подготовка и повышение квалификации</w:t>
            </w:r>
            <w:r>
              <w:t>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4D6F7C" w:rsidP="00137697">
            <w:pPr>
              <w:spacing w:line="276" w:lineRule="auto"/>
            </w:pPr>
            <w:r w:rsidRPr="00517468">
              <w:t xml:space="preserve">Администрация </w:t>
            </w:r>
            <w:r w:rsidRPr="00472A56">
              <w:rPr>
                <w:rFonts w:eastAsia="A"/>
              </w:rPr>
              <w:t>Мелетского</w:t>
            </w:r>
            <w:r w:rsidRPr="00472A56">
              <w:t xml:space="preserve"> </w:t>
            </w:r>
            <w:r w:rsidRPr="00517468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042C5" w:rsidRPr="00517468" w:rsidRDefault="004D6F7C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4D6F7C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4D6F7C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13,86</w:t>
            </w:r>
          </w:p>
        </w:tc>
      </w:tr>
      <w:tr w:rsidR="004D6F7C" w:rsidRPr="00517468" w:rsidTr="00137697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F7C" w:rsidRPr="00517468" w:rsidRDefault="004D6F7C" w:rsidP="00137697">
            <w:pPr>
              <w:spacing w:line="276" w:lineRule="auto"/>
            </w:pPr>
            <w:r w:rsidRPr="00517468">
              <w:lastRenderedPageBreak/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527" w:rsidRDefault="000D6527" w:rsidP="00137697">
            <w:pPr>
              <w:spacing w:line="276" w:lineRule="auto"/>
            </w:pPr>
            <w:r>
              <w:t xml:space="preserve">в т. числе: </w:t>
            </w:r>
          </w:p>
          <w:p w:rsidR="000D6527" w:rsidRDefault="000D6527" w:rsidP="00137697">
            <w:pPr>
              <w:spacing w:line="276" w:lineRule="auto"/>
            </w:pPr>
            <w:r>
              <w:t>Образование «профессиональная подготовка, переподготовка и повышение квалификации»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F7C" w:rsidRPr="00517468" w:rsidRDefault="004D6F7C" w:rsidP="00137697">
            <w:pPr>
              <w:spacing w:line="276" w:lineRule="auto"/>
            </w:pPr>
            <w:r w:rsidRPr="00517468">
              <w:t xml:space="preserve">Администрация </w:t>
            </w:r>
            <w:r w:rsidRPr="00472A56">
              <w:rPr>
                <w:rFonts w:eastAsia="A"/>
              </w:rPr>
              <w:t>Мелетского</w:t>
            </w:r>
            <w:r w:rsidRPr="00472A56">
              <w:t xml:space="preserve"> </w:t>
            </w:r>
            <w:r w:rsidRPr="00517468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4D6F7C" w:rsidRDefault="004D6F7C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F7C" w:rsidRDefault="000D6527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0,</w:t>
            </w:r>
            <w:r w:rsidR="004D6F7C">
              <w:rPr>
                <w:rFonts w:eastAsia="A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7C" w:rsidRDefault="004D6F7C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0,140</w:t>
            </w:r>
          </w:p>
        </w:tc>
      </w:tr>
      <w:tr w:rsidR="00D042C5" w:rsidRPr="004D6F7C" w:rsidTr="00137697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4D6F7C" w:rsidRDefault="00D042C5" w:rsidP="00137697">
            <w:pPr>
              <w:spacing w:line="276" w:lineRule="auto"/>
            </w:pPr>
            <w:r w:rsidRPr="004D6F7C">
              <w:t xml:space="preserve">Отдельное мероприятие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4D6F7C" w:rsidRDefault="00D042C5" w:rsidP="00137697">
            <w:pPr>
              <w:spacing w:line="276" w:lineRule="auto"/>
            </w:pPr>
            <w:r w:rsidRPr="004D6F7C">
              <w:t xml:space="preserve">Исполнение судебных решений по обеспечению первичных мер пожарной безопасности.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4D6F7C" w:rsidRDefault="00D042C5" w:rsidP="00137697">
            <w:pPr>
              <w:spacing w:line="276" w:lineRule="auto"/>
            </w:pPr>
            <w:r w:rsidRPr="004D6F7C">
              <w:t xml:space="preserve">Администрация </w:t>
            </w:r>
            <w:r w:rsidR="00472A56" w:rsidRPr="004D6F7C">
              <w:rPr>
                <w:rFonts w:eastAsia="A"/>
              </w:rPr>
              <w:t>Мелетского</w:t>
            </w:r>
            <w:r w:rsidRPr="004D6F7C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4D6F7C" w:rsidRDefault="00472A56" w:rsidP="00137697">
            <w:pPr>
              <w:spacing w:line="276" w:lineRule="auto"/>
              <w:rPr>
                <w:rFonts w:eastAsia="A"/>
              </w:rPr>
            </w:pPr>
            <w:r w:rsidRPr="004D6F7C">
              <w:rPr>
                <w:rFonts w:eastAsia="A"/>
              </w:rPr>
              <w:t>55</w:t>
            </w:r>
            <w:r w:rsidR="00D042C5" w:rsidRPr="004D6F7C">
              <w:rPr>
                <w:rFonts w:eastAsia="A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4D6F7C" w:rsidRDefault="00D042C5" w:rsidP="00137697">
            <w:pPr>
              <w:spacing w:line="276" w:lineRule="auto"/>
              <w:rPr>
                <w:rFonts w:eastAsia="A"/>
              </w:rPr>
            </w:pPr>
            <w:r w:rsidRPr="004D6F7C">
              <w:rPr>
                <w:rFonts w:eastAsia="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4D6F7C" w:rsidRDefault="00D042C5" w:rsidP="00137697">
            <w:pPr>
              <w:spacing w:line="276" w:lineRule="auto"/>
              <w:rPr>
                <w:rFonts w:eastAsia="A"/>
              </w:rPr>
            </w:pPr>
            <w:r w:rsidRPr="004D6F7C">
              <w:rPr>
                <w:rFonts w:eastAsia="A"/>
              </w:rPr>
              <w:t>0</w:t>
            </w:r>
          </w:p>
        </w:tc>
      </w:tr>
      <w:tr w:rsidR="00D042C5" w:rsidRPr="004D6F7C" w:rsidTr="00137697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4D6F7C" w:rsidRDefault="00D042C5" w:rsidP="00137697">
            <w:pPr>
              <w:spacing w:line="276" w:lineRule="auto"/>
            </w:pPr>
            <w:r w:rsidRPr="004D6F7C">
              <w:t>Отдельное мероприятие</w:t>
            </w:r>
          </w:p>
          <w:p w:rsidR="00D042C5" w:rsidRPr="004D6F7C" w:rsidRDefault="00D042C5" w:rsidP="00137697">
            <w:pPr>
              <w:spacing w:line="276" w:lineRule="auto"/>
            </w:pPr>
            <w:r w:rsidRPr="004D6F7C">
              <w:t>(в том числе из местного бюджета)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4D6F7C" w:rsidRDefault="00D042C5" w:rsidP="00137697">
            <w:pPr>
              <w:spacing w:line="276" w:lineRule="auto"/>
            </w:pPr>
            <w:r w:rsidRPr="004D6F7C">
              <w:t>Исполнение судебных решений по обеспечению первичных мер пожарной безопасности.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4D6F7C" w:rsidRDefault="00D042C5" w:rsidP="00137697">
            <w:pPr>
              <w:spacing w:line="276" w:lineRule="auto"/>
            </w:pPr>
            <w:r w:rsidRPr="004D6F7C">
              <w:t xml:space="preserve">Администрация </w:t>
            </w:r>
            <w:r w:rsidR="00472A56" w:rsidRPr="004D6F7C">
              <w:rPr>
                <w:rFonts w:eastAsia="A"/>
              </w:rPr>
              <w:t>Мелетского</w:t>
            </w:r>
            <w:r w:rsidR="00472A56" w:rsidRPr="004D6F7C">
              <w:t xml:space="preserve"> </w:t>
            </w:r>
            <w:r w:rsidRPr="004D6F7C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4D6F7C" w:rsidRDefault="0033271F" w:rsidP="00137697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4D6F7C" w:rsidRDefault="00D042C5" w:rsidP="00137697">
            <w:pPr>
              <w:spacing w:line="276" w:lineRule="auto"/>
              <w:rPr>
                <w:rFonts w:eastAsia="A"/>
              </w:rPr>
            </w:pPr>
            <w:r w:rsidRPr="004D6F7C">
              <w:rPr>
                <w:rFonts w:eastAsia="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4D6F7C" w:rsidRDefault="00D042C5" w:rsidP="00137697">
            <w:pPr>
              <w:spacing w:line="276" w:lineRule="auto"/>
              <w:rPr>
                <w:rFonts w:eastAsia="A"/>
              </w:rPr>
            </w:pPr>
            <w:r w:rsidRPr="004D6F7C">
              <w:rPr>
                <w:rFonts w:eastAsia="A"/>
              </w:rPr>
              <w:t>0</w:t>
            </w:r>
          </w:p>
        </w:tc>
      </w:tr>
    </w:tbl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0D6527" w:rsidRDefault="000D6527" w:rsidP="00D042C5">
      <w:pPr>
        <w:jc w:val="right"/>
        <w:rPr>
          <w:rFonts w:eastAsia="A"/>
          <w:sz w:val="28"/>
          <w:szCs w:val="28"/>
        </w:rPr>
      </w:pPr>
    </w:p>
    <w:p w:rsidR="000D6527" w:rsidRDefault="000D6527" w:rsidP="00D042C5">
      <w:pPr>
        <w:jc w:val="right"/>
        <w:rPr>
          <w:rFonts w:eastAsia="A"/>
          <w:sz w:val="28"/>
          <w:szCs w:val="28"/>
        </w:rPr>
      </w:pPr>
    </w:p>
    <w:p w:rsidR="000D6527" w:rsidRDefault="000D6527" w:rsidP="00D042C5">
      <w:pPr>
        <w:jc w:val="right"/>
        <w:rPr>
          <w:rFonts w:eastAsia="A"/>
          <w:sz w:val="28"/>
          <w:szCs w:val="28"/>
        </w:rPr>
      </w:pPr>
    </w:p>
    <w:p w:rsidR="000D6527" w:rsidRDefault="000D6527" w:rsidP="00D042C5">
      <w:pPr>
        <w:jc w:val="right"/>
        <w:rPr>
          <w:rFonts w:eastAsia="A"/>
          <w:sz w:val="28"/>
          <w:szCs w:val="28"/>
        </w:rPr>
      </w:pPr>
    </w:p>
    <w:p w:rsidR="000D6527" w:rsidRDefault="000D6527" w:rsidP="00D042C5">
      <w:pPr>
        <w:jc w:val="right"/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jc w:val="right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Приложение № 1</w:t>
      </w: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СВЕДЕНИЯ</w:t>
      </w:r>
    </w:p>
    <w:p w:rsidR="00D042C5" w:rsidRDefault="00D042C5" w:rsidP="00D042C5">
      <w:pPr>
        <w:jc w:val="center"/>
        <w:rPr>
          <w:rFonts w:eastAsia="A"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 </w:t>
      </w:r>
      <w:proofErr w:type="gramStart"/>
      <w:r>
        <w:rPr>
          <w:rFonts w:eastAsia="A"/>
          <w:b/>
          <w:sz w:val="28"/>
          <w:szCs w:val="28"/>
        </w:rPr>
        <w:t>целевых</w:t>
      </w:r>
      <w:proofErr w:type="gramEnd"/>
      <w:r>
        <w:rPr>
          <w:rFonts w:eastAsia="A"/>
          <w:b/>
          <w:sz w:val="28"/>
          <w:szCs w:val="28"/>
        </w:rPr>
        <w:t xml:space="preserve"> показателя эффективности реализации муниципальной Программы</w:t>
      </w:r>
    </w:p>
    <w:p w:rsidR="00D042C5" w:rsidRDefault="00D042C5" w:rsidP="00D042C5">
      <w:pPr>
        <w:rPr>
          <w:rFonts w:eastAsia="A"/>
          <w:sz w:val="28"/>
          <w:szCs w:val="28"/>
        </w:rPr>
      </w:pPr>
    </w:p>
    <w:tbl>
      <w:tblPr>
        <w:tblW w:w="13467" w:type="dxa"/>
        <w:tblInd w:w="-34" w:type="dxa"/>
        <w:tblLayout w:type="fixed"/>
        <w:tblLook w:val="04A0"/>
      </w:tblPr>
      <w:tblGrid>
        <w:gridCol w:w="647"/>
        <w:gridCol w:w="5874"/>
        <w:gridCol w:w="1418"/>
        <w:gridCol w:w="1275"/>
        <w:gridCol w:w="1276"/>
        <w:gridCol w:w="1559"/>
        <w:gridCol w:w="1418"/>
      </w:tblGrid>
      <w:tr w:rsidR="00D042C5" w:rsidRPr="00E76CE5" w:rsidTr="00137697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6CE5">
              <w:rPr>
                <w:rFonts w:eastAsia="A"/>
                <w:sz w:val="28"/>
                <w:szCs w:val="28"/>
              </w:rPr>
              <w:t>п</w:t>
            </w:r>
            <w:proofErr w:type="spellEnd"/>
            <w:proofErr w:type="gramEnd"/>
            <w:r w:rsidRPr="00E76CE5">
              <w:rPr>
                <w:rFonts w:eastAsia="A"/>
                <w:sz w:val="28"/>
                <w:szCs w:val="28"/>
              </w:rPr>
              <w:t>/</w:t>
            </w:r>
            <w:proofErr w:type="spellStart"/>
            <w:r w:rsidRPr="00E76CE5">
              <w:rPr>
                <w:rFonts w:eastAsia="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Наименование отдельного мероприятия,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D042C5" w:rsidRPr="00E76CE5" w:rsidTr="00137697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E76CE5" w:rsidRDefault="00D042C5" w:rsidP="00137697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5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E76CE5" w:rsidRDefault="00D042C5" w:rsidP="00137697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E76CE5" w:rsidRDefault="00D042C5" w:rsidP="00137697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20</w:t>
            </w:r>
            <w:r>
              <w:rPr>
                <w:rFonts w:eastAsia="A"/>
                <w:sz w:val="28"/>
                <w:szCs w:val="28"/>
              </w:rPr>
              <w:t>24</w:t>
            </w:r>
            <w:r w:rsidRPr="00E76CE5">
              <w:rPr>
                <w:rFonts w:eastAsia="A"/>
                <w:sz w:val="28"/>
                <w:szCs w:val="28"/>
              </w:rPr>
              <w:t xml:space="preserve"> год   (отчет)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20</w:t>
            </w:r>
            <w:r>
              <w:rPr>
                <w:rFonts w:eastAsia="A"/>
                <w:sz w:val="28"/>
                <w:szCs w:val="28"/>
              </w:rPr>
              <w:t>25</w:t>
            </w:r>
            <w:r w:rsidRPr="00E76CE5">
              <w:rPr>
                <w:rFonts w:eastAsia="A"/>
                <w:sz w:val="28"/>
                <w:szCs w:val="28"/>
              </w:rPr>
              <w:t xml:space="preserve"> год   (оценка)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20</w:t>
            </w:r>
            <w:r>
              <w:rPr>
                <w:rFonts w:eastAsia="A"/>
                <w:sz w:val="28"/>
                <w:szCs w:val="28"/>
              </w:rPr>
              <w:t>26</w:t>
            </w:r>
            <w:r w:rsidRPr="00E76CE5">
              <w:rPr>
                <w:rFonts w:eastAsia="A"/>
                <w:sz w:val="28"/>
                <w:szCs w:val="28"/>
              </w:rPr>
              <w:t xml:space="preserve"> год  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202</w:t>
            </w:r>
            <w:r>
              <w:rPr>
                <w:rFonts w:eastAsia="A"/>
                <w:sz w:val="28"/>
                <w:szCs w:val="28"/>
              </w:rPr>
              <w:t>7</w:t>
            </w:r>
            <w:r w:rsidRPr="00E76CE5">
              <w:rPr>
                <w:rFonts w:eastAsia="A"/>
                <w:sz w:val="28"/>
                <w:szCs w:val="28"/>
              </w:rPr>
              <w:t>год  (план)</w:t>
            </w:r>
          </w:p>
        </w:tc>
      </w:tr>
      <w:tr w:rsidR="00D042C5" w:rsidRPr="00E76CE5" w:rsidTr="0013769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2C5" w:rsidRPr="00E76CE5" w:rsidRDefault="00D042C5" w:rsidP="0013769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Муниципальная Программа «Развитие муниципального управления»: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2C5" w:rsidRPr="00E76CE5" w:rsidRDefault="00D042C5" w:rsidP="0013769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2C5" w:rsidRPr="00E76CE5" w:rsidRDefault="00D042C5" w:rsidP="0013769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2C5" w:rsidRPr="00E76CE5" w:rsidRDefault="00D042C5" w:rsidP="0013769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2C5" w:rsidRPr="00E76CE5" w:rsidRDefault="00D042C5" w:rsidP="0013769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C5" w:rsidRPr="00E76CE5" w:rsidRDefault="00D042C5" w:rsidP="0013769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</w:tr>
      <w:tr w:rsidR="00D042C5" w:rsidRPr="00E76CE5" w:rsidTr="0013769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 xml:space="preserve">«Обеспечение функционирования администрации </w:t>
            </w:r>
            <w:r w:rsidR="00CD3756" w:rsidRPr="00CD3756">
              <w:rPr>
                <w:rFonts w:eastAsia="A"/>
                <w:sz w:val="28"/>
                <w:szCs w:val="28"/>
              </w:rPr>
              <w:t>Мелетского</w:t>
            </w:r>
            <w:r w:rsidR="00CD3756" w:rsidRPr="00472A56">
              <w:t xml:space="preserve"> </w:t>
            </w:r>
            <w:r w:rsidRPr="00E76CE5">
              <w:rPr>
                <w:rFonts w:eastAsia="A"/>
                <w:sz w:val="28"/>
                <w:szCs w:val="28"/>
              </w:rPr>
              <w:t>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D042C5" w:rsidRPr="00E76CE5" w:rsidTr="0013769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Отдельное мероприятие «Количество приведенных муниципальных правовых актов, регулирующих прохождение муниципальной службы, в соответствие с действующим законодательством»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D042C5" w:rsidRPr="00E76CE5" w:rsidTr="0013769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 xml:space="preserve">Отдельное мероприятие «Количество муниципальных служащих, добившихся качественного уровня исполнения своих должностных обязанностей»,  процентов от </w:t>
            </w:r>
            <w:r w:rsidRPr="00E76CE5">
              <w:rPr>
                <w:rFonts w:eastAsia="A"/>
                <w:sz w:val="28"/>
                <w:szCs w:val="28"/>
              </w:rPr>
              <w:lastRenderedPageBreak/>
              <w:t>общего числа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D042C5" w:rsidRPr="00E76CE5" w:rsidTr="0013769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lastRenderedPageBreak/>
              <w:t>4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прошедших дополнительную профессиональную подготовку или повышение квалификации»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</w:t>
            </w:r>
          </w:p>
        </w:tc>
      </w:tr>
      <w:tr w:rsidR="00D042C5" w:rsidRPr="00E76CE5" w:rsidTr="0013769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5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в отношении которых за безупречную и эффективную муниципальную службу», применены меры стимулирования процентов от общего числа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67</w:t>
            </w:r>
          </w:p>
        </w:tc>
      </w:tr>
      <w:tr w:rsidR="00D042C5" w:rsidRPr="00E76CE5" w:rsidTr="0013769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прошедших диспансеризацию»,  процентов от общего числа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E76CE5" w:rsidRDefault="00D042C5" w:rsidP="0013769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</w:tr>
    </w:tbl>
    <w:p w:rsidR="00D042C5" w:rsidRPr="002352F1" w:rsidRDefault="00D042C5" w:rsidP="00D042C5"/>
    <w:p w:rsidR="008F09D8" w:rsidRDefault="008F09D8"/>
    <w:sectPr w:rsidR="008F09D8" w:rsidSect="00137697">
      <w:pgSz w:w="16838" w:h="11906" w:orient="landscape"/>
      <w:pgMar w:top="1701" w:right="1134" w:bottom="155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42C5"/>
    <w:rsid w:val="00015D06"/>
    <w:rsid w:val="000D6527"/>
    <w:rsid w:val="00137697"/>
    <w:rsid w:val="001D7FB7"/>
    <w:rsid w:val="001E1D7C"/>
    <w:rsid w:val="00251B19"/>
    <w:rsid w:val="0033271F"/>
    <w:rsid w:val="003B6C68"/>
    <w:rsid w:val="003C265F"/>
    <w:rsid w:val="00472A56"/>
    <w:rsid w:val="004D6F7C"/>
    <w:rsid w:val="00520009"/>
    <w:rsid w:val="00593A84"/>
    <w:rsid w:val="005B3038"/>
    <w:rsid w:val="00612ACC"/>
    <w:rsid w:val="007A2903"/>
    <w:rsid w:val="007E2B1C"/>
    <w:rsid w:val="008C58B1"/>
    <w:rsid w:val="008F09D8"/>
    <w:rsid w:val="0096067B"/>
    <w:rsid w:val="009F25B4"/>
    <w:rsid w:val="00A07873"/>
    <w:rsid w:val="00B075B1"/>
    <w:rsid w:val="00CD3756"/>
    <w:rsid w:val="00D042C5"/>
    <w:rsid w:val="00DA47B5"/>
    <w:rsid w:val="00EF1106"/>
    <w:rsid w:val="00F3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42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D042C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042C5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D042C5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c">
    <w:name w:val="Абзац1 c отступом"/>
    <w:basedOn w:val="a"/>
    <w:uiPriority w:val="99"/>
    <w:qFormat/>
    <w:rsid w:val="00D042C5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PointChar">
    <w:name w:val="Point Char"/>
    <w:link w:val="Point"/>
    <w:locked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D042C5"/>
    <w:pPr>
      <w:spacing w:before="120" w:line="288" w:lineRule="auto"/>
      <w:ind w:firstLine="720"/>
      <w:jc w:val="both"/>
    </w:pPr>
  </w:style>
  <w:style w:type="character" w:customStyle="1" w:styleId="FontStyle12">
    <w:name w:val="Font Style12"/>
    <w:rsid w:val="00D042C5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042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42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855645441A0813D1D0C34413AA8C1699988EC1CD1F25880D616D525920HCJ" TargetMode="Externa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B5967-2DF2-462C-A78A-55D2F14A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5490</Words>
  <Characters>31294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2025-01-23T12:32:00Z</cp:lastPrinted>
  <dcterms:created xsi:type="dcterms:W3CDTF">2025-01-31T06:53:00Z</dcterms:created>
  <dcterms:modified xsi:type="dcterms:W3CDTF">2025-02-06T12:58:00Z</dcterms:modified>
</cp:coreProperties>
</file>